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4ABDC472" w:rsidR="006D2FEB" w:rsidRPr="000A22C1" w:rsidRDefault="00CD6D64" w:rsidP="00FF6223">
      <w:pPr>
        <w:spacing w:before="120" w:after="120"/>
        <w:jc w:val="center"/>
        <w:rPr>
          <w:b/>
          <w:sz w:val="40"/>
          <w:szCs w:val="40"/>
        </w:rPr>
      </w:pPr>
      <w:r>
        <w:rPr>
          <w:b/>
          <w:sz w:val="40"/>
          <w:szCs w:val="40"/>
        </w:rPr>
        <w:t>Szakg</w:t>
      </w:r>
      <w:r w:rsidR="00812D5D" w:rsidRPr="000A22C1">
        <w:rPr>
          <w:b/>
          <w:sz w:val="40"/>
          <w:szCs w:val="40"/>
        </w:rPr>
        <w:t>imnáziumi</w:t>
      </w:r>
      <w:r w:rsidR="006D2FEB" w:rsidRPr="000A22C1">
        <w:rPr>
          <w:b/>
          <w:sz w:val="40"/>
          <w:szCs w:val="40"/>
        </w:rPr>
        <w:t xml:space="preserve"> képzés</w:t>
      </w:r>
    </w:p>
    <w:p w14:paraId="2F090618" w14:textId="1AA19DF6" w:rsidR="006D2FEB" w:rsidRPr="000A22C1" w:rsidRDefault="002B2FA3" w:rsidP="00FF6223">
      <w:pPr>
        <w:spacing w:before="120" w:after="120"/>
        <w:jc w:val="center"/>
        <w:rPr>
          <w:b/>
          <w:sz w:val="40"/>
          <w:szCs w:val="40"/>
        </w:rPr>
      </w:pPr>
      <w:r>
        <w:rPr>
          <w:b/>
          <w:sz w:val="40"/>
          <w:szCs w:val="40"/>
        </w:rPr>
        <w:t>1</w:t>
      </w:r>
      <w:r w:rsidR="00A73A0F">
        <w:rPr>
          <w:b/>
          <w:sz w:val="40"/>
          <w:szCs w:val="40"/>
        </w:rPr>
        <w:t>1</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026A6400" w:rsidR="006D2FEB" w:rsidRPr="000A22C1" w:rsidRDefault="00797EFD" w:rsidP="00797EFD">
      <w:pPr>
        <w:spacing w:before="120" w:after="120"/>
        <w:jc w:val="center"/>
        <w:outlineLvl w:val="0"/>
        <w:rPr>
          <w:b/>
          <w:sz w:val="40"/>
          <w:szCs w:val="40"/>
        </w:rPr>
      </w:pPr>
      <w:r w:rsidRPr="000A22C1">
        <w:rPr>
          <w:b/>
          <w:sz w:val="40"/>
          <w:szCs w:val="40"/>
        </w:rPr>
        <w:t xml:space="preserve">heti </w:t>
      </w:r>
      <w:r w:rsidR="006E135C">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6CE691FB"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A 9-1</w:t>
      </w:r>
      <w:r w:rsidR="00CD6D64">
        <w:rPr>
          <w:rFonts w:ascii="Times New Roman" w:hAnsi="Times New Roman" w:cs="Times New Roman"/>
          <w:sz w:val="24"/>
          <w:szCs w:val="24"/>
        </w:rPr>
        <w:t>3</w:t>
      </w:r>
      <w:r w:rsidRPr="000A22C1">
        <w:rPr>
          <w:rFonts w:ascii="Times New Roman" w:hAnsi="Times New Roman" w:cs="Times New Roman"/>
          <w:sz w:val="24"/>
          <w:szCs w:val="24"/>
        </w:rPr>
        <w:t xml:space="preserve">.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63D9C3A6" w:rsidR="00710659" w:rsidRPr="000A22C1" w:rsidRDefault="00710659" w:rsidP="00710659">
      <w:pPr>
        <w:spacing w:line="276" w:lineRule="auto"/>
        <w:jc w:val="both"/>
      </w:pPr>
      <w:r w:rsidRPr="000A22C1">
        <w:t>Ebben a nevelési-oktatási szakaszban a 1</w:t>
      </w:r>
      <w:r w:rsidR="00CD6D64">
        <w:t>3</w:t>
      </w:r>
      <w:r w:rsidRPr="000A22C1">
        <w:t xml:space="preserve">.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2A1A9B9E" w14:textId="77777777" w:rsidR="00CD6D64" w:rsidRPr="000A22C1" w:rsidRDefault="00CD6D64" w:rsidP="00CD6D64">
      <w:pPr>
        <w:jc w:val="center"/>
        <w:rPr>
          <w:rStyle w:val="Emphasis"/>
          <w:sz w:val="28"/>
          <w:szCs w:val="28"/>
        </w:rPr>
      </w:pPr>
      <w:r w:rsidRPr="000A22C1">
        <w:rPr>
          <w:rStyle w:val="Emphasis"/>
          <w:sz w:val="28"/>
          <w:szCs w:val="28"/>
        </w:rPr>
        <w:t>Általános tantervű óraháló a kilencediktől a tizen</w:t>
      </w:r>
      <w:r>
        <w:rPr>
          <w:rStyle w:val="Emphasis"/>
          <w:sz w:val="28"/>
          <w:szCs w:val="28"/>
        </w:rPr>
        <w:t>harmadik</w:t>
      </w:r>
      <w:r w:rsidRPr="000A22C1">
        <w:rPr>
          <w:rStyle w:val="Emphasis"/>
          <w:sz w:val="28"/>
          <w:szCs w:val="28"/>
        </w:rPr>
        <w:t xml:space="preserve"> osztályig</w:t>
      </w:r>
    </w:p>
    <w:p w14:paraId="59D0C9A7" w14:textId="77777777" w:rsidR="00CD6D64" w:rsidRPr="000A22C1" w:rsidRDefault="00CD6D64" w:rsidP="00CD6D64">
      <w:pPr>
        <w:jc w:val="center"/>
        <w:rPr>
          <w:rStyle w:val="Emphasis"/>
          <w:sz w:val="28"/>
          <w:szCs w:val="28"/>
        </w:rPr>
      </w:pPr>
    </w:p>
    <w:p w14:paraId="39D4E090" w14:textId="77777777" w:rsidR="00CD6D64" w:rsidRPr="000A22C1" w:rsidRDefault="00CD6D64" w:rsidP="00CD6D64">
      <w:pPr>
        <w:rPr>
          <w:b/>
          <w:sz w:val="28"/>
          <w:szCs w:val="28"/>
        </w:rPr>
      </w:pPr>
    </w:p>
    <w:tbl>
      <w:tblPr>
        <w:tblStyle w:val="TableGrid"/>
        <w:tblW w:w="0" w:type="auto"/>
        <w:tblLook w:val="04A0" w:firstRow="1" w:lastRow="0" w:firstColumn="1" w:lastColumn="0" w:noHBand="0" w:noVBand="1"/>
      </w:tblPr>
      <w:tblGrid>
        <w:gridCol w:w="1676"/>
        <w:gridCol w:w="1475"/>
        <w:gridCol w:w="1470"/>
        <w:gridCol w:w="1470"/>
        <w:gridCol w:w="1470"/>
        <w:gridCol w:w="1359"/>
      </w:tblGrid>
      <w:tr w:rsidR="00CD6D64" w:rsidRPr="000A22C1" w14:paraId="2ED38C87" w14:textId="77777777" w:rsidTr="00826B4B">
        <w:tc>
          <w:tcPr>
            <w:tcW w:w="1676" w:type="dxa"/>
            <w:shd w:val="clear" w:color="auto" w:fill="B8CCE4" w:themeFill="accent1" w:themeFillTint="66"/>
          </w:tcPr>
          <w:p w14:paraId="36B7C66F" w14:textId="77777777" w:rsidR="00CD6D64" w:rsidRPr="000A22C1" w:rsidRDefault="00CD6D64" w:rsidP="00826B4B">
            <w:pPr>
              <w:rPr>
                <w:rFonts w:cs="Times New Roman"/>
                <w:b/>
                <w:sz w:val="28"/>
                <w:szCs w:val="28"/>
              </w:rPr>
            </w:pPr>
            <w:r w:rsidRPr="000A22C1">
              <w:rPr>
                <w:rFonts w:cs="Times New Roman"/>
                <w:b/>
                <w:sz w:val="28"/>
                <w:szCs w:val="28"/>
              </w:rPr>
              <w:t>évfolyam</w:t>
            </w:r>
          </w:p>
        </w:tc>
        <w:tc>
          <w:tcPr>
            <w:tcW w:w="1475" w:type="dxa"/>
            <w:shd w:val="clear" w:color="auto" w:fill="B8CCE4" w:themeFill="accent1" w:themeFillTint="66"/>
          </w:tcPr>
          <w:p w14:paraId="43446D29" w14:textId="77777777" w:rsidR="00CD6D64" w:rsidRPr="000A22C1" w:rsidRDefault="00CD6D64" w:rsidP="00826B4B">
            <w:pPr>
              <w:jc w:val="center"/>
              <w:rPr>
                <w:rFonts w:cs="Times New Roman"/>
                <w:b/>
                <w:sz w:val="28"/>
                <w:szCs w:val="28"/>
              </w:rPr>
            </w:pPr>
            <w:r w:rsidRPr="000A22C1">
              <w:rPr>
                <w:rFonts w:cs="Times New Roman"/>
                <w:b/>
                <w:sz w:val="28"/>
                <w:szCs w:val="28"/>
              </w:rPr>
              <w:t>9.</w:t>
            </w:r>
          </w:p>
          <w:p w14:paraId="331C99C2" w14:textId="77777777" w:rsidR="00CD6D64" w:rsidRPr="000A22C1" w:rsidRDefault="00CD6D64" w:rsidP="00826B4B">
            <w:pPr>
              <w:jc w:val="center"/>
              <w:rPr>
                <w:rFonts w:cs="Times New Roman"/>
                <w:b/>
                <w:sz w:val="28"/>
                <w:szCs w:val="28"/>
              </w:rPr>
            </w:pPr>
          </w:p>
        </w:tc>
        <w:tc>
          <w:tcPr>
            <w:tcW w:w="1470" w:type="dxa"/>
            <w:shd w:val="clear" w:color="auto" w:fill="B8CCE4" w:themeFill="accent1" w:themeFillTint="66"/>
          </w:tcPr>
          <w:p w14:paraId="6B437579" w14:textId="77777777" w:rsidR="00CD6D64" w:rsidRPr="000A22C1" w:rsidRDefault="00CD6D64" w:rsidP="00826B4B">
            <w:pPr>
              <w:jc w:val="center"/>
              <w:rPr>
                <w:rFonts w:cs="Times New Roman"/>
                <w:b/>
                <w:sz w:val="28"/>
                <w:szCs w:val="28"/>
              </w:rPr>
            </w:pPr>
            <w:r w:rsidRPr="000A22C1">
              <w:rPr>
                <w:rFonts w:cs="Times New Roman"/>
                <w:b/>
                <w:sz w:val="28"/>
                <w:szCs w:val="28"/>
              </w:rPr>
              <w:t>10.</w:t>
            </w:r>
          </w:p>
        </w:tc>
        <w:tc>
          <w:tcPr>
            <w:tcW w:w="1470" w:type="dxa"/>
            <w:shd w:val="clear" w:color="auto" w:fill="B8CCE4" w:themeFill="accent1" w:themeFillTint="66"/>
          </w:tcPr>
          <w:p w14:paraId="15FEA689" w14:textId="77777777" w:rsidR="00CD6D64" w:rsidRPr="000A22C1" w:rsidRDefault="00CD6D64" w:rsidP="00826B4B">
            <w:pPr>
              <w:jc w:val="center"/>
              <w:rPr>
                <w:rFonts w:cs="Times New Roman"/>
                <w:b/>
                <w:sz w:val="28"/>
                <w:szCs w:val="28"/>
              </w:rPr>
            </w:pPr>
            <w:r w:rsidRPr="000A22C1">
              <w:rPr>
                <w:rFonts w:cs="Times New Roman"/>
                <w:b/>
                <w:sz w:val="28"/>
                <w:szCs w:val="28"/>
              </w:rPr>
              <w:t>11.</w:t>
            </w:r>
          </w:p>
        </w:tc>
        <w:tc>
          <w:tcPr>
            <w:tcW w:w="1470" w:type="dxa"/>
            <w:shd w:val="clear" w:color="auto" w:fill="B8CCE4" w:themeFill="accent1" w:themeFillTint="66"/>
          </w:tcPr>
          <w:p w14:paraId="654787BF" w14:textId="77777777" w:rsidR="00CD6D64" w:rsidRPr="000A22C1" w:rsidRDefault="00CD6D64" w:rsidP="00826B4B">
            <w:pPr>
              <w:jc w:val="center"/>
              <w:rPr>
                <w:rFonts w:cs="Times New Roman"/>
                <w:b/>
                <w:sz w:val="28"/>
                <w:szCs w:val="28"/>
              </w:rPr>
            </w:pPr>
            <w:r w:rsidRPr="000A22C1">
              <w:rPr>
                <w:rFonts w:cs="Times New Roman"/>
                <w:b/>
                <w:sz w:val="28"/>
                <w:szCs w:val="28"/>
              </w:rPr>
              <w:t>12.</w:t>
            </w:r>
          </w:p>
        </w:tc>
        <w:tc>
          <w:tcPr>
            <w:tcW w:w="1359" w:type="dxa"/>
            <w:shd w:val="clear" w:color="auto" w:fill="B8CCE4" w:themeFill="accent1" w:themeFillTint="66"/>
          </w:tcPr>
          <w:p w14:paraId="042F8A26" w14:textId="77777777" w:rsidR="00CD6D64" w:rsidRPr="000A22C1" w:rsidRDefault="00CD6D64" w:rsidP="00826B4B">
            <w:pPr>
              <w:jc w:val="center"/>
              <w:rPr>
                <w:b/>
                <w:sz w:val="28"/>
                <w:szCs w:val="28"/>
              </w:rPr>
            </w:pPr>
            <w:r>
              <w:rPr>
                <w:b/>
                <w:sz w:val="28"/>
                <w:szCs w:val="28"/>
              </w:rPr>
              <w:t>13.</w:t>
            </w:r>
          </w:p>
        </w:tc>
      </w:tr>
      <w:tr w:rsidR="00CD6D64" w:rsidRPr="000A22C1" w14:paraId="44A66EB4" w14:textId="77777777" w:rsidTr="00826B4B">
        <w:tc>
          <w:tcPr>
            <w:tcW w:w="1676" w:type="dxa"/>
          </w:tcPr>
          <w:p w14:paraId="04C2DDC7" w14:textId="77777777" w:rsidR="00CD6D64" w:rsidRPr="000A22C1" w:rsidRDefault="00CD6D64" w:rsidP="00826B4B">
            <w:pPr>
              <w:rPr>
                <w:rFonts w:cs="Times New Roman"/>
                <w:b/>
                <w:sz w:val="28"/>
                <w:szCs w:val="28"/>
              </w:rPr>
            </w:pPr>
            <w:r w:rsidRPr="000A22C1">
              <w:rPr>
                <w:rFonts w:cs="Times New Roman"/>
                <w:b/>
                <w:sz w:val="28"/>
                <w:szCs w:val="28"/>
              </w:rPr>
              <w:t>heti</w:t>
            </w:r>
          </w:p>
          <w:p w14:paraId="42C2E0C0" w14:textId="77777777" w:rsidR="00CD6D64" w:rsidRPr="000A22C1" w:rsidRDefault="00CD6D64" w:rsidP="00826B4B">
            <w:pPr>
              <w:rPr>
                <w:rFonts w:cs="Times New Roman"/>
                <w:b/>
                <w:sz w:val="28"/>
                <w:szCs w:val="28"/>
              </w:rPr>
            </w:pPr>
            <w:r w:rsidRPr="000A22C1">
              <w:rPr>
                <w:rFonts w:cs="Times New Roman"/>
                <w:b/>
                <w:sz w:val="28"/>
                <w:szCs w:val="28"/>
              </w:rPr>
              <w:t>óraszám</w:t>
            </w:r>
          </w:p>
        </w:tc>
        <w:tc>
          <w:tcPr>
            <w:tcW w:w="1475" w:type="dxa"/>
          </w:tcPr>
          <w:p w14:paraId="49350E33" w14:textId="77777777" w:rsidR="00CD6D64" w:rsidRPr="000A22C1" w:rsidRDefault="00CD6D64" w:rsidP="00826B4B">
            <w:pPr>
              <w:jc w:val="center"/>
              <w:rPr>
                <w:rFonts w:cs="Times New Roman"/>
                <w:b/>
                <w:sz w:val="28"/>
                <w:szCs w:val="28"/>
              </w:rPr>
            </w:pPr>
            <w:r>
              <w:rPr>
                <w:rFonts w:cs="Times New Roman"/>
                <w:b/>
                <w:sz w:val="28"/>
                <w:szCs w:val="28"/>
              </w:rPr>
              <w:t>4</w:t>
            </w:r>
          </w:p>
        </w:tc>
        <w:tc>
          <w:tcPr>
            <w:tcW w:w="1470" w:type="dxa"/>
          </w:tcPr>
          <w:p w14:paraId="136E9C50" w14:textId="77777777" w:rsidR="00CD6D64" w:rsidRPr="000A22C1" w:rsidRDefault="00CD6D64" w:rsidP="00826B4B">
            <w:pPr>
              <w:jc w:val="center"/>
              <w:rPr>
                <w:rFonts w:cs="Times New Roman"/>
                <w:b/>
                <w:sz w:val="28"/>
                <w:szCs w:val="28"/>
              </w:rPr>
            </w:pPr>
            <w:r>
              <w:rPr>
                <w:rFonts w:cs="Times New Roman"/>
                <w:b/>
                <w:sz w:val="28"/>
                <w:szCs w:val="28"/>
              </w:rPr>
              <w:t>4</w:t>
            </w:r>
          </w:p>
        </w:tc>
        <w:tc>
          <w:tcPr>
            <w:tcW w:w="1470" w:type="dxa"/>
          </w:tcPr>
          <w:p w14:paraId="156F5E1D" w14:textId="77777777" w:rsidR="00CD6D64" w:rsidRPr="000A22C1" w:rsidRDefault="00CD6D64" w:rsidP="00826B4B">
            <w:pPr>
              <w:jc w:val="center"/>
              <w:rPr>
                <w:rFonts w:cs="Times New Roman"/>
                <w:b/>
                <w:sz w:val="28"/>
                <w:szCs w:val="28"/>
              </w:rPr>
            </w:pPr>
            <w:r>
              <w:rPr>
                <w:rFonts w:cs="Times New Roman"/>
                <w:b/>
                <w:sz w:val="28"/>
                <w:szCs w:val="28"/>
              </w:rPr>
              <w:t>4</w:t>
            </w:r>
          </w:p>
        </w:tc>
        <w:tc>
          <w:tcPr>
            <w:tcW w:w="1470" w:type="dxa"/>
          </w:tcPr>
          <w:p w14:paraId="6C7A4916" w14:textId="77777777" w:rsidR="00CD6D64" w:rsidRPr="000A22C1" w:rsidRDefault="00CD6D64" w:rsidP="00826B4B">
            <w:pPr>
              <w:jc w:val="center"/>
              <w:rPr>
                <w:rFonts w:cs="Times New Roman"/>
                <w:b/>
                <w:sz w:val="28"/>
                <w:szCs w:val="28"/>
              </w:rPr>
            </w:pPr>
            <w:r>
              <w:rPr>
                <w:rFonts w:cs="Times New Roman"/>
                <w:b/>
                <w:sz w:val="28"/>
                <w:szCs w:val="28"/>
              </w:rPr>
              <w:t>4</w:t>
            </w:r>
          </w:p>
        </w:tc>
        <w:tc>
          <w:tcPr>
            <w:tcW w:w="1359" w:type="dxa"/>
          </w:tcPr>
          <w:p w14:paraId="2A52C6EE" w14:textId="77777777" w:rsidR="00CD6D64" w:rsidRDefault="00CD6D64" w:rsidP="00826B4B">
            <w:pPr>
              <w:jc w:val="center"/>
              <w:rPr>
                <w:b/>
                <w:sz w:val="28"/>
                <w:szCs w:val="28"/>
              </w:rPr>
            </w:pPr>
            <w:r>
              <w:rPr>
                <w:b/>
                <w:sz w:val="28"/>
                <w:szCs w:val="28"/>
              </w:rPr>
              <w:t>4</w:t>
            </w:r>
          </w:p>
        </w:tc>
      </w:tr>
      <w:tr w:rsidR="00CD6D64" w:rsidRPr="000A22C1" w14:paraId="0983888F" w14:textId="77777777" w:rsidTr="00826B4B">
        <w:tc>
          <w:tcPr>
            <w:tcW w:w="1676" w:type="dxa"/>
          </w:tcPr>
          <w:p w14:paraId="3FF1CBDA" w14:textId="77777777" w:rsidR="00CD6D64" w:rsidRPr="000A22C1" w:rsidRDefault="00CD6D64" w:rsidP="00826B4B">
            <w:pPr>
              <w:rPr>
                <w:rFonts w:cs="Times New Roman"/>
                <w:b/>
                <w:sz w:val="28"/>
                <w:szCs w:val="28"/>
              </w:rPr>
            </w:pPr>
            <w:r w:rsidRPr="000A22C1">
              <w:rPr>
                <w:rFonts w:cs="Times New Roman"/>
                <w:b/>
                <w:sz w:val="28"/>
                <w:szCs w:val="28"/>
              </w:rPr>
              <w:t xml:space="preserve">hetek </w:t>
            </w:r>
          </w:p>
          <w:p w14:paraId="3A264994" w14:textId="77777777" w:rsidR="00CD6D64" w:rsidRPr="000A22C1" w:rsidRDefault="00CD6D64" w:rsidP="00826B4B">
            <w:pPr>
              <w:rPr>
                <w:rFonts w:cs="Times New Roman"/>
                <w:b/>
                <w:sz w:val="28"/>
                <w:szCs w:val="28"/>
              </w:rPr>
            </w:pPr>
            <w:r w:rsidRPr="000A22C1">
              <w:rPr>
                <w:rFonts w:cs="Times New Roman"/>
                <w:b/>
                <w:sz w:val="28"/>
                <w:szCs w:val="28"/>
              </w:rPr>
              <w:t>száma</w:t>
            </w:r>
          </w:p>
        </w:tc>
        <w:tc>
          <w:tcPr>
            <w:tcW w:w="1475" w:type="dxa"/>
          </w:tcPr>
          <w:p w14:paraId="69E1955E" w14:textId="77777777" w:rsidR="00CD6D64" w:rsidRPr="000A22C1" w:rsidRDefault="00CD6D64" w:rsidP="00826B4B">
            <w:pPr>
              <w:jc w:val="center"/>
              <w:rPr>
                <w:rFonts w:cs="Times New Roman"/>
                <w:b/>
                <w:sz w:val="28"/>
                <w:szCs w:val="28"/>
              </w:rPr>
            </w:pPr>
            <w:r w:rsidRPr="000A22C1">
              <w:rPr>
                <w:rFonts w:cs="Times New Roman"/>
                <w:b/>
                <w:sz w:val="28"/>
                <w:szCs w:val="28"/>
              </w:rPr>
              <w:t>34</w:t>
            </w:r>
          </w:p>
        </w:tc>
        <w:tc>
          <w:tcPr>
            <w:tcW w:w="1470" w:type="dxa"/>
          </w:tcPr>
          <w:p w14:paraId="0E2C38DA" w14:textId="77777777" w:rsidR="00CD6D64" w:rsidRPr="000A22C1" w:rsidRDefault="00CD6D64" w:rsidP="00826B4B">
            <w:pPr>
              <w:jc w:val="center"/>
              <w:rPr>
                <w:rFonts w:cs="Times New Roman"/>
                <w:b/>
                <w:sz w:val="28"/>
                <w:szCs w:val="28"/>
              </w:rPr>
            </w:pPr>
            <w:r w:rsidRPr="000A22C1">
              <w:rPr>
                <w:rFonts w:cs="Times New Roman"/>
                <w:b/>
                <w:sz w:val="28"/>
                <w:szCs w:val="28"/>
              </w:rPr>
              <w:t>34</w:t>
            </w:r>
          </w:p>
        </w:tc>
        <w:tc>
          <w:tcPr>
            <w:tcW w:w="1470" w:type="dxa"/>
          </w:tcPr>
          <w:p w14:paraId="518DC6C8" w14:textId="77777777" w:rsidR="00CD6D64" w:rsidRPr="000A22C1" w:rsidRDefault="00CD6D64" w:rsidP="00826B4B">
            <w:pPr>
              <w:jc w:val="center"/>
              <w:rPr>
                <w:rFonts w:cs="Times New Roman"/>
                <w:b/>
                <w:sz w:val="28"/>
                <w:szCs w:val="28"/>
              </w:rPr>
            </w:pPr>
            <w:r w:rsidRPr="000A22C1">
              <w:rPr>
                <w:rFonts w:cs="Times New Roman"/>
                <w:b/>
                <w:sz w:val="28"/>
                <w:szCs w:val="28"/>
              </w:rPr>
              <w:t>34</w:t>
            </w:r>
          </w:p>
        </w:tc>
        <w:tc>
          <w:tcPr>
            <w:tcW w:w="1470" w:type="dxa"/>
          </w:tcPr>
          <w:p w14:paraId="470FBA5A" w14:textId="77777777" w:rsidR="00CD6D64" w:rsidRPr="000A22C1" w:rsidRDefault="00CD6D64" w:rsidP="00826B4B">
            <w:pPr>
              <w:jc w:val="center"/>
              <w:rPr>
                <w:rFonts w:cs="Times New Roman"/>
                <w:b/>
                <w:sz w:val="28"/>
                <w:szCs w:val="28"/>
              </w:rPr>
            </w:pPr>
            <w:r>
              <w:rPr>
                <w:rFonts w:cs="Times New Roman"/>
                <w:b/>
                <w:sz w:val="28"/>
                <w:szCs w:val="28"/>
              </w:rPr>
              <w:t>31</w:t>
            </w:r>
          </w:p>
        </w:tc>
        <w:tc>
          <w:tcPr>
            <w:tcW w:w="1359" w:type="dxa"/>
          </w:tcPr>
          <w:p w14:paraId="416CE46A" w14:textId="77777777" w:rsidR="00CD6D64" w:rsidRPr="000A22C1" w:rsidRDefault="00CD6D64" w:rsidP="00826B4B">
            <w:pPr>
              <w:jc w:val="center"/>
              <w:rPr>
                <w:b/>
                <w:sz w:val="28"/>
                <w:szCs w:val="28"/>
              </w:rPr>
            </w:pPr>
            <w:r>
              <w:rPr>
                <w:b/>
                <w:sz w:val="28"/>
                <w:szCs w:val="28"/>
              </w:rPr>
              <w:t>31</w:t>
            </w:r>
          </w:p>
        </w:tc>
      </w:tr>
      <w:tr w:rsidR="00CD6D64" w:rsidRPr="000A22C1" w14:paraId="7BC7496B" w14:textId="77777777" w:rsidTr="00826B4B">
        <w:tc>
          <w:tcPr>
            <w:tcW w:w="1676" w:type="dxa"/>
          </w:tcPr>
          <w:p w14:paraId="161A8575" w14:textId="77777777" w:rsidR="00CD6D64" w:rsidRPr="000A22C1" w:rsidRDefault="00CD6D64" w:rsidP="00826B4B">
            <w:pPr>
              <w:rPr>
                <w:rFonts w:cs="Times New Roman"/>
                <w:b/>
                <w:sz w:val="28"/>
                <w:szCs w:val="28"/>
              </w:rPr>
            </w:pPr>
            <w:r w:rsidRPr="000A22C1">
              <w:rPr>
                <w:rFonts w:cs="Times New Roman"/>
                <w:b/>
                <w:sz w:val="28"/>
                <w:szCs w:val="28"/>
              </w:rPr>
              <w:t>éves</w:t>
            </w:r>
          </w:p>
          <w:p w14:paraId="127E9320" w14:textId="77777777" w:rsidR="00CD6D64" w:rsidRPr="000A22C1" w:rsidRDefault="00CD6D64" w:rsidP="00826B4B">
            <w:pPr>
              <w:rPr>
                <w:rFonts w:cs="Times New Roman"/>
                <w:b/>
                <w:sz w:val="28"/>
                <w:szCs w:val="28"/>
              </w:rPr>
            </w:pPr>
            <w:r w:rsidRPr="000A22C1">
              <w:rPr>
                <w:rFonts w:cs="Times New Roman"/>
                <w:b/>
                <w:sz w:val="28"/>
                <w:szCs w:val="28"/>
              </w:rPr>
              <w:t>óraszám</w:t>
            </w:r>
          </w:p>
        </w:tc>
        <w:tc>
          <w:tcPr>
            <w:tcW w:w="1475" w:type="dxa"/>
          </w:tcPr>
          <w:p w14:paraId="1CDF0041" w14:textId="77777777" w:rsidR="00CD6D64" w:rsidRPr="000A22C1" w:rsidRDefault="00CD6D64"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321977FC" w14:textId="77777777" w:rsidR="00CD6D64" w:rsidRPr="000A22C1" w:rsidRDefault="00CD6D64"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161CC522" w14:textId="77777777" w:rsidR="00CD6D64" w:rsidRPr="000A22C1" w:rsidRDefault="00CD6D64" w:rsidP="00826B4B">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68C360DF" w14:textId="77777777" w:rsidR="00CD6D64" w:rsidRPr="000A22C1" w:rsidRDefault="00CD6D64" w:rsidP="00826B4B">
            <w:pPr>
              <w:jc w:val="center"/>
              <w:rPr>
                <w:rFonts w:cs="Times New Roman"/>
                <w:b/>
                <w:sz w:val="28"/>
                <w:szCs w:val="28"/>
              </w:rPr>
            </w:pPr>
            <w:r>
              <w:rPr>
                <w:rFonts w:cs="Times New Roman"/>
                <w:b/>
                <w:sz w:val="28"/>
                <w:szCs w:val="28"/>
              </w:rPr>
              <w:t>124</w:t>
            </w:r>
          </w:p>
        </w:tc>
        <w:tc>
          <w:tcPr>
            <w:tcW w:w="1359" w:type="dxa"/>
          </w:tcPr>
          <w:p w14:paraId="2A683BB5" w14:textId="77777777" w:rsidR="00CD6D64" w:rsidRDefault="00CD6D64" w:rsidP="00826B4B">
            <w:pPr>
              <w:jc w:val="center"/>
              <w:rPr>
                <w:b/>
                <w:sz w:val="28"/>
                <w:szCs w:val="28"/>
              </w:rPr>
            </w:pPr>
            <w:r>
              <w:rPr>
                <w:b/>
                <w:sz w:val="28"/>
                <w:szCs w:val="28"/>
              </w:rPr>
              <w:t>124</w:t>
            </w:r>
          </w:p>
        </w:tc>
      </w:tr>
      <w:tr w:rsidR="00CD6D64" w:rsidRPr="000A22C1" w14:paraId="2AC2C04D" w14:textId="77777777" w:rsidTr="00826B4B">
        <w:tc>
          <w:tcPr>
            <w:tcW w:w="1676" w:type="dxa"/>
          </w:tcPr>
          <w:p w14:paraId="275896B1" w14:textId="77777777" w:rsidR="00CD6D64" w:rsidRPr="000A22C1" w:rsidRDefault="00CD6D64" w:rsidP="00826B4B">
            <w:pPr>
              <w:rPr>
                <w:rFonts w:cs="Times New Roman"/>
                <w:b/>
                <w:sz w:val="28"/>
                <w:szCs w:val="28"/>
              </w:rPr>
            </w:pPr>
            <w:r w:rsidRPr="000A22C1">
              <w:rPr>
                <w:rFonts w:cs="Times New Roman"/>
                <w:b/>
                <w:sz w:val="28"/>
                <w:szCs w:val="28"/>
              </w:rPr>
              <w:t xml:space="preserve">KER </w:t>
            </w:r>
          </w:p>
          <w:p w14:paraId="0C99D1DB" w14:textId="77777777" w:rsidR="00CD6D64" w:rsidRPr="000A22C1" w:rsidRDefault="00CD6D64" w:rsidP="00826B4B">
            <w:pPr>
              <w:rPr>
                <w:rFonts w:cs="Times New Roman"/>
                <w:b/>
                <w:sz w:val="28"/>
                <w:szCs w:val="28"/>
              </w:rPr>
            </w:pPr>
            <w:r w:rsidRPr="000A22C1">
              <w:rPr>
                <w:rFonts w:cs="Times New Roman"/>
                <w:b/>
                <w:sz w:val="28"/>
                <w:szCs w:val="28"/>
              </w:rPr>
              <w:t>szint</w:t>
            </w:r>
          </w:p>
        </w:tc>
        <w:tc>
          <w:tcPr>
            <w:tcW w:w="1475" w:type="dxa"/>
          </w:tcPr>
          <w:p w14:paraId="041471F7" w14:textId="77777777" w:rsidR="00CD6D64" w:rsidRPr="000A22C1" w:rsidRDefault="00CD6D64" w:rsidP="00826B4B">
            <w:pPr>
              <w:jc w:val="center"/>
              <w:rPr>
                <w:rFonts w:cs="Times New Roman"/>
                <w:b/>
                <w:sz w:val="28"/>
                <w:szCs w:val="28"/>
              </w:rPr>
            </w:pPr>
            <w:r w:rsidRPr="000A22C1">
              <w:rPr>
                <w:rFonts w:cs="Times New Roman"/>
                <w:b/>
                <w:sz w:val="28"/>
                <w:szCs w:val="28"/>
              </w:rPr>
              <w:t>A2-</w:t>
            </w:r>
          </w:p>
        </w:tc>
        <w:tc>
          <w:tcPr>
            <w:tcW w:w="1470" w:type="dxa"/>
          </w:tcPr>
          <w:p w14:paraId="1F64B513" w14:textId="77777777" w:rsidR="00CD6D64" w:rsidRPr="000A22C1" w:rsidRDefault="00CD6D64" w:rsidP="00826B4B">
            <w:pPr>
              <w:jc w:val="center"/>
              <w:rPr>
                <w:rFonts w:cs="Times New Roman"/>
                <w:b/>
                <w:sz w:val="28"/>
                <w:szCs w:val="28"/>
              </w:rPr>
            </w:pPr>
            <w:r w:rsidRPr="000A22C1">
              <w:rPr>
                <w:rFonts w:cs="Times New Roman"/>
                <w:b/>
                <w:sz w:val="28"/>
                <w:szCs w:val="28"/>
              </w:rPr>
              <w:t>A2</w:t>
            </w:r>
          </w:p>
        </w:tc>
        <w:tc>
          <w:tcPr>
            <w:tcW w:w="1470" w:type="dxa"/>
          </w:tcPr>
          <w:p w14:paraId="7583510C" w14:textId="77777777" w:rsidR="00CD6D64" w:rsidRPr="000A22C1" w:rsidRDefault="00CD6D64" w:rsidP="00826B4B">
            <w:pPr>
              <w:jc w:val="center"/>
              <w:rPr>
                <w:rFonts w:cs="Times New Roman"/>
                <w:b/>
                <w:sz w:val="28"/>
                <w:szCs w:val="28"/>
              </w:rPr>
            </w:pPr>
            <w:r w:rsidRPr="000A22C1">
              <w:rPr>
                <w:rFonts w:cs="Times New Roman"/>
                <w:b/>
                <w:sz w:val="28"/>
                <w:szCs w:val="28"/>
              </w:rPr>
              <w:t>B1-</w:t>
            </w:r>
          </w:p>
        </w:tc>
        <w:tc>
          <w:tcPr>
            <w:tcW w:w="1470" w:type="dxa"/>
          </w:tcPr>
          <w:p w14:paraId="49C92D93" w14:textId="77777777" w:rsidR="00CD6D64" w:rsidRPr="000A22C1" w:rsidRDefault="00CD6D64" w:rsidP="00826B4B">
            <w:pPr>
              <w:jc w:val="center"/>
              <w:rPr>
                <w:rFonts w:cs="Times New Roman"/>
                <w:b/>
                <w:sz w:val="28"/>
                <w:szCs w:val="28"/>
              </w:rPr>
            </w:pPr>
            <w:r w:rsidRPr="000A22C1">
              <w:rPr>
                <w:rFonts w:cs="Times New Roman"/>
                <w:b/>
                <w:sz w:val="28"/>
                <w:szCs w:val="28"/>
              </w:rPr>
              <w:t>B1</w:t>
            </w:r>
          </w:p>
        </w:tc>
        <w:tc>
          <w:tcPr>
            <w:tcW w:w="1359" w:type="dxa"/>
          </w:tcPr>
          <w:p w14:paraId="45E62FC0" w14:textId="77777777" w:rsidR="00CD6D64" w:rsidRPr="000A22C1" w:rsidRDefault="00CD6D64" w:rsidP="00826B4B">
            <w:pPr>
              <w:jc w:val="center"/>
              <w:rPr>
                <w:b/>
                <w:sz w:val="28"/>
                <w:szCs w:val="28"/>
              </w:rPr>
            </w:pPr>
            <w:r>
              <w:rPr>
                <w:b/>
                <w:sz w:val="28"/>
                <w:szCs w:val="28"/>
              </w:rPr>
              <w:t>B2</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5019E8">
      <w:pPr>
        <w:numPr>
          <w:ilvl w:val="0"/>
          <w:numId w:val="3"/>
        </w:numPr>
        <w:jc w:val="both"/>
      </w:pPr>
      <w:r w:rsidRPr="000A22C1">
        <w:t>témái megegyeznek az érvényben lévő NAT témaelőírásaival</w:t>
      </w:r>
    </w:p>
    <w:p w14:paraId="04581AC4" w14:textId="77777777" w:rsidR="00710659" w:rsidRPr="000A22C1" w:rsidRDefault="00710659" w:rsidP="005019E8">
      <w:pPr>
        <w:numPr>
          <w:ilvl w:val="0"/>
          <w:numId w:val="3"/>
        </w:numPr>
        <w:jc w:val="both"/>
      </w:pPr>
      <w:r w:rsidRPr="000A22C1">
        <w:t>témakörei és feladattípusai korosztály relevánsak</w:t>
      </w:r>
    </w:p>
    <w:p w14:paraId="4307886D" w14:textId="77777777" w:rsidR="00710659" w:rsidRPr="000A22C1" w:rsidRDefault="00710659" w:rsidP="005019E8">
      <w:pPr>
        <w:numPr>
          <w:ilvl w:val="0"/>
          <w:numId w:val="3"/>
        </w:numPr>
        <w:jc w:val="both"/>
      </w:pPr>
      <w:r w:rsidRPr="000A22C1">
        <w:t>minden szempontból megfelelnek a kommunikatív nyelvoktatás elvárásainak</w:t>
      </w:r>
    </w:p>
    <w:p w14:paraId="1309926B" w14:textId="77777777" w:rsidR="00710659" w:rsidRPr="000A22C1" w:rsidRDefault="00710659" w:rsidP="005019E8">
      <w:pPr>
        <w:numPr>
          <w:ilvl w:val="0"/>
          <w:numId w:val="3"/>
        </w:numPr>
        <w:jc w:val="both"/>
      </w:pPr>
      <w:r w:rsidRPr="000A22C1">
        <w:t>egyenletesen és fokozatosan fejlesztik az idegen nyelvi kulcskompetencia komponenseit</w:t>
      </w:r>
    </w:p>
    <w:p w14:paraId="7142DE06" w14:textId="77777777" w:rsidR="00710659" w:rsidRPr="000A22C1" w:rsidRDefault="00710659" w:rsidP="005019E8">
      <w:pPr>
        <w:numPr>
          <w:ilvl w:val="0"/>
          <w:numId w:val="3"/>
        </w:numPr>
        <w:jc w:val="both"/>
      </w:pPr>
      <w:r w:rsidRPr="000A22C1">
        <w:t>alkalmasak az idegen nyelvi kompetencia mellett a többi kulcskompetencia fejlesztésére is</w:t>
      </w:r>
    </w:p>
    <w:p w14:paraId="2D4C6D23" w14:textId="77777777" w:rsidR="00710659" w:rsidRPr="000A22C1" w:rsidRDefault="00710659" w:rsidP="005019E8">
      <w:pPr>
        <w:numPr>
          <w:ilvl w:val="0"/>
          <w:numId w:val="3"/>
        </w:numPr>
        <w:jc w:val="both"/>
      </w:pPr>
      <w:r w:rsidRPr="000A22C1">
        <w:lastRenderedPageBreak/>
        <w:t>tartalmaznak az „e-learning”-hez is tananyagot</w:t>
      </w:r>
    </w:p>
    <w:p w14:paraId="6803B35A" w14:textId="77777777" w:rsidR="00710659" w:rsidRPr="000A22C1" w:rsidRDefault="00710659" w:rsidP="005019E8">
      <w:pPr>
        <w:numPr>
          <w:ilvl w:val="0"/>
          <w:numId w:val="3"/>
        </w:numPr>
        <w:jc w:val="both"/>
      </w:pPr>
      <w:r w:rsidRPr="000A22C1">
        <w:t>nem tartalmaznak negatív attitűdre buzdító, valamint erőszakra serkentő témákat, feladatokat</w:t>
      </w:r>
    </w:p>
    <w:p w14:paraId="71046327" w14:textId="77777777" w:rsidR="00710659" w:rsidRPr="000A22C1" w:rsidRDefault="00710659" w:rsidP="005019E8">
      <w:pPr>
        <w:numPr>
          <w:ilvl w:val="0"/>
          <w:numId w:val="3"/>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23306FF4" w:rsidR="0016561A" w:rsidRPr="000A22C1" w:rsidRDefault="0016561A" w:rsidP="0016561A">
      <w:pPr>
        <w:rPr>
          <w:rStyle w:val="Emphasis"/>
        </w:rPr>
      </w:pPr>
      <w:r w:rsidRPr="000A22C1">
        <w:rPr>
          <w:rStyle w:val="Emphasis"/>
        </w:rPr>
        <w:t xml:space="preserve">A </w:t>
      </w:r>
      <w:r w:rsidR="002B2FA3">
        <w:rPr>
          <w:rStyle w:val="Emphasis"/>
        </w:rPr>
        <w:t>1</w:t>
      </w:r>
      <w:r w:rsidR="00A73A0F">
        <w:rPr>
          <w:rStyle w:val="Emphasis"/>
        </w:rPr>
        <w:t>1</w:t>
      </w:r>
      <w:r w:rsidRPr="000A22C1">
        <w:rPr>
          <w:rStyle w:val="Emphasis"/>
        </w:rPr>
        <w:t xml:space="preserve">. évfolyamon az angol nyelv tantárgy alapóraszáma: </w:t>
      </w:r>
      <w:r w:rsidR="005D2E26" w:rsidRPr="000A22C1">
        <w:rPr>
          <w:rStyle w:val="Emphasis"/>
        </w:rPr>
        <w:t>1</w:t>
      </w:r>
      <w:r w:rsidR="006E135C">
        <w:rPr>
          <w:rStyle w:val="Emphasis"/>
        </w:rPr>
        <w:t>36</w:t>
      </w:r>
      <w:r w:rsidRPr="000A22C1">
        <w:rPr>
          <w:rStyle w:val="Emphasis"/>
        </w:rPr>
        <w:t xml:space="preserve"> óra/év</w:t>
      </w:r>
      <w:r w:rsidR="005D2E26" w:rsidRPr="000A22C1">
        <w:rPr>
          <w:rStyle w:val="Emphasis"/>
        </w:rPr>
        <w:t xml:space="preserve">, </w:t>
      </w:r>
      <w:r w:rsidR="006E135C">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1FF6384A" w:rsidR="005A09F4" w:rsidRPr="000A22C1" w:rsidRDefault="0016561A" w:rsidP="005A09F4">
      <w:pPr>
        <w:rPr>
          <w:b/>
        </w:rPr>
      </w:pPr>
      <w:r w:rsidRPr="000A22C1">
        <w:rPr>
          <w:rStyle w:val="Emphasis"/>
          <w:sz w:val="28"/>
          <w:szCs w:val="28"/>
        </w:rPr>
        <w:t xml:space="preserve">Javasolt tankönyv: </w:t>
      </w:r>
      <w:r w:rsidR="005A09F4" w:rsidRPr="000A22C1">
        <w:rPr>
          <w:b/>
          <w:sz w:val="28"/>
          <w:szCs w:val="28"/>
        </w:rPr>
        <w:t xml:space="preserve">Pioneer Intermediate </w:t>
      </w:r>
      <w:r w:rsidR="002B2FA3">
        <w:rPr>
          <w:b/>
          <w:sz w:val="28"/>
          <w:szCs w:val="28"/>
        </w:rPr>
        <w:t>B1</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22792EDD" w:rsidR="006D2FEB" w:rsidRPr="000A22C1" w:rsidRDefault="002B2FA3" w:rsidP="002D6A2B">
      <w:pPr>
        <w:jc w:val="center"/>
        <w:rPr>
          <w:b/>
          <w:bCs/>
          <w:sz w:val="28"/>
          <w:szCs w:val="28"/>
        </w:rPr>
      </w:pPr>
      <w:r>
        <w:rPr>
          <w:b/>
          <w:bCs/>
          <w:sz w:val="28"/>
          <w:szCs w:val="28"/>
        </w:rPr>
        <w:t>1</w:t>
      </w:r>
      <w:r w:rsidR="00A73A0F">
        <w:rPr>
          <w:b/>
          <w:bCs/>
          <w:sz w:val="28"/>
          <w:szCs w:val="28"/>
        </w:rPr>
        <w:t>1</w:t>
      </w:r>
      <w:r w:rsidR="006D2FEB" w:rsidRPr="000A22C1">
        <w:rPr>
          <w:b/>
          <w:bCs/>
          <w:sz w:val="28"/>
          <w:szCs w:val="28"/>
        </w:rPr>
        <w:t>. évfolyam</w:t>
      </w:r>
    </w:p>
    <w:p w14:paraId="7481C484" w14:textId="77777777" w:rsidR="006D2FEB" w:rsidRPr="000A22C1" w:rsidRDefault="006D2FEB" w:rsidP="0033311F">
      <w:pPr>
        <w:rPr>
          <w:b/>
          <w:bCs/>
          <w:sz w:val="28"/>
          <w:szCs w:val="28"/>
        </w:rPr>
      </w:pPr>
    </w:p>
    <w:p w14:paraId="7D04EAE5"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11. évfolyamra a tanuló már B1 nyelvtudással érkezik, és célja - nyelvtudása további fejlesztése mellett -, hogy legalább a középszintű, de felősoktatási felvételi esetén az emelt szintű érettségi követelményeit sikeresen teljesítse. Középiskolai tanulmányai végére már elegendő tudással és tapasztalattal rendelkezik ahhoz, hogy nyelvtudás</w:t>
      </w:r>
      <w:r w:rsidRPr="00CF545E">
        <w:rPr>
          <w:rFonts w:ascii="Times New Roman" w:hAnsi="Times New Roman" w:cs="Times New Roman"/>
          <w:sz w:val="24"/>
          <w:szCs w:val="24"/>
        </w:rPr>
        <w:t>á</w:t>
      </w:r>
      <w:r w:rsidRPr="00CF545E">
        <w:rPr>
          <w:rFonts w:ascii="Times New Roman" w:hAnsi="Times New Roman" w:cs="Times New Roman"/>
          <w:color w:val="000000"/>
          <w:sz w:val="24"/>
          <w:szCs w:val="24"/>
        </w:rPr>
        <w:t xml:space="preserve">t hatékonyan fel tudja használni a körülötte lévő világ megismerésére, információszerzésre és -cserére, valamint valós kommunikációra és kapcsolatépítésre. </w:t>
      </w:r>
    </w:p>
    <w:p w14:paraId="40B44861"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filmet néz,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Egyre kevésbé akadályozzák a fizikai korlátok (például a környezeti zajok, vagy a kiejtés milyensége), a társadalmi/társasági tényezők (például beszédpartnereinek száma vagy egymáshoz viszonyított státusza), a ’mentális kontextus’ (például a motiváció, a lelkiállapot), vagy egyéb paraméterek (például a felkészülés lehetősége, vagy egy vizsgaszituáció), és egyre sokszínűbb nyelvi tevékenységekben vesz részt, a nyelvi stratégiák széles körének aktív és tudatos beépítésével. 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információátadást és -cserét. Szóbeli beszélgetést hatékonyan és megfelelő eszközökkel kezdeményez, azt fenntartja és lezárja, a megértést biztosítja céljainak megfelelően. Egészében világosan ki tudja fejezni magát mind írásban, mind beszédben anélkül, hogy komoly korlátokba ütközne.</w:t>
      </w:r>
    </w:p>
    <w:p w14:paraId="5F498E5F"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color w:val="000000"/>
          <w:sz w:val="24"/>
          <w:szCs w:val="24"/>
        </w:rPr>
        <w:t>A tanult nyelvi elemek segítségével ismeretlen témákat és szituációkat is felismer mind élőbeszédben, mind pedig hangzóanyagokban, és</w:t>
      </w:r>
      <w:r w:rsidRPr="00CF545E">
        <w:rPr>
          <w:rFonts w:ascii="Times New Roman" w:hAnsi="Times New Roman" w:cs="Times New Roman"/>
          <w:sz w:val="24"/>
          <w:szCs w:val="24"/>
        </w:rPr>
        <w:t xml:space="preserve"> ez igaz az anyanyelvi beszélők által folytatott köznyelvi társalgásra is. A konkrét bejelentések mellett képes az elvontabb témájú </w:t>
      </w:r>
      <w:r w:rsidRPr="00CF545E">
        <w:rPr>
          <w:rFonts w:ascii="Times New Roman" w:hAnsi="Times New Roman" w:cs="Times New Roman"/>
          <w:sz w:val="24"/>
          <w:szCs w:val="24"/>
        </w:rPr>
        <w:lastRenderedPageBreak/>
        <w:t xml:space="preserve">üzenetek megértésére is, ideértve a beszélők attitűdjét, nézeteit is. Olvasásában nagy önállóságot tanúsít, a szövegeknek megfelelően alkalmazza olvasási stílusát és sebességét. Hosszabb, összetettebb szövegekben megleli a részleteket is. Megért standard dialektusban, szokványos tempóban folyó célnyelvi műsorokat, filmeket a média különböző csatornáin, és ehhez változatos stratégiákat tudatosan alkalmaz. </w:t>
      </w:r>
    </w:p>
    <w:p w14:paraId="23E7CA40"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helyesírásában már többnyire pontos. </w:t>
      </w:r>
    </w:p>
    <w:p w14:paraId="0E46B6C5"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 </w:t>
      </w:r>
    </w:p>
    <w:p w14:paraId="49DE5BEA" w14:textId="37182465"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Ebben a szakaszban a témakörök óraszámai kifejezik a nyelvtudás fejlődésének és az életkor változásának következtében áthelyeződő hangsúlyokat. A középiskola elején a személyes tématartomány még kiemelkedő szerepet játszik. Ezt itt felváltja egy egyenletesebb eloszlás, azaz nagyobb jelentőséget kapnak további témakörök, mint például az országismeret és az interkulturális ismeretek vagy egyes kereszttantervi tartalmak idegen nyelven. A tanuló életkora és elvontabb gondolkodása lehetővé teszi, hogy megjelenjenek új témakörök is, melyeket az érettségi vizsgára történő felkészülés tesz szükségessé. Ilyen témák az ember és társadalom, a különböző és egyre szaporodó függőségek veszélyei vagy a gazdasági és pénzügyi ismeretek. A pályaválasztás előtt álló 11-1</w:t>
      </w:r>
      <w:r w:rsidR="001C5977">
        <w:rPr>
          <w:rFonts w:ascii="Times New Roman" w:hAnsi="Times New Roman" w:cs="Times New Roman"/>
          <w:sz w:val="24"/>
          <w:szCs w:val="24"/>
        </w:rPr>
        <w:t>3</w:t>
      </w:r>
      <w:r w:rsidRPr="00CF545E">
        <w:rPr>
          <w:rFonts w:ascii="Times New Roman" w:hAnsi="Times New Roman" w:cs="Times New Roman"/>
          <w:sz w:val="24"/>
          <w:szCs w:val="24"/>
        </w:rPr>
        <w:t>. évfolyamos diákok 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osztálytermi és iskolai témakört a vizsgafelkészülés váltja fel, mert a tanulónak tanórai keretek között kell megismerkednie az angol nyelvi érettségi feladataival, követelményeivel, valamint a sikeres teljesítéshez szükséges stratégiákkal. Rálátást kell kapnia az értékelés szempontjaira, és gyakorlatot kell szereznie a feladatsorok megoldásában. Mindezek elérése érdekében a középiskola utolsó két évében a legnagyobb jelentőség a célnyelvi és nyelvtanulással kapcsolatos témakörnek jut.</w:t>
      </w:r>
    </w:p>
    <w:p w14:paraId="7278EA42"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sz w:val="24"/>
          <w:szCs w:val="24"/>
        </w:rPr>
        <w:t>Ebben a szakaszban is fontos szerepet kap az önálló nyelvtanulás fejlesztése, mert a középiskolai</w:t>
      </w:r>
      <w:r w:rsidRPr="00CF545E">
        <w:rPr>
          <w:rFonts w:ascii="Times New Roman" w:hAnsi="Times New Roman" w:cs="Times New Roman"/>
          <w:color w:val="000000"/>
          <w:sz w:val="24"/>
          <w:szCs w:val="24"/>
        </w:rPr>
        <w:t xml:space="preserve"> évek végére a tanulónak képessé kell válni</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nyelvtudás</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önálló fenntartására és továbbfejlesztésére, valamint arra, hogy nyelvtud</w:t>
      </w:r>
      <w:r w:rsidRPr="00CF545E">
        <w:rPr>
          <w:rFonts w:ascii="Times New Roman" w:hAnsi="Times New Roman" w:cs="Times New Roman"/>
          <w:sz w:val="24"/>
          <w:szCs w:val="24"/>
        </w:rPr>
        <w:t>ását</w:t>
      </w:r>
      <w:r w:rsidRPr="00CF545E">
        <w:rPr>
          <w:rFonts w:ascii="Times New Roman" w:hAnsi="Times New Roman" w:cs="Times New Roman"/>
          <w:color w:val="000000"/>
          <w:sz w:val="24"/>
          <w:szCs w:val="24"/>
        </w:rPr>
        <w:t xml:space="preserve"> személyes és szakmai élet</w:t>
      </w:r>
      <w:r w:rsidRPr="00CF545E">
        <w:rPr>
          <w:rFonts w:ascii="Times New Roman" w:hAnsi="Times New Roman" w:cs="Times New Roman"/>
          <w:sz w:val="24"/>
          <w:szCs w:val="24"/>
        </w:rPr>
        <w:t xml:space="preserve">ében </w:t>
      </w:r>
      <w:r w:rsidRPr="00CF545E">
        <w:rPr>
          <w:rFonts w:ascii="Times New Roman" w:hAnsi="Times New Roman" w:cs="Times New Roman"/>
          <w:color w:val="000000"/>
          <w:sz w:val="24"/>
          <w:szCs w:val="24"/>
        </w:rPr>
        <w:t>való használatra adaptálni</w:t>
      </w:r>
      <w:r w:rsidRPr="00CF545E">
        <w:rPr>
          <w:rFonts w:ascii="Times New Roman" w:hAnsi="Times New Roman" w:cs="Times New Roman"/>
          <w:sz w:val="24"/>
          <w:szCs w:val="24"/>
        </w:rPr>
        <w:t xml:space="preserve"> tudja. </w:t>
      </w:r>
      <w:r w:rsidRPr="00CF545E">
        <w:rPr>
          <w:rFonts w:ascii="Times New Roman" w:hAnsi="Times New Roman" w:cs="Times New Roman"/>
          <w:color w:val="000000"/>
          <w:sz w:val="24"/>
          <w:szCs w:val="24"/>
        </w:rPr>
        <w:t xml:space="preserve"> </w:t>
      </w:r>
    </w:p>
    <w:p w14:paraId="23BFE668"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a tanuló eléri a KER szerint meghatározott B2 nyelvi szintet, és fel tud készülni az emelt szintű nyelvi érettségi vizsga sikeres teljesítésére, amely elősegíti számára a felsőoktatásba való bejutást.</w:t>
      </w:r>
    </w:p>
    <w:p w14:paraId="13F6E426" w14:textId="0C308399"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lastRenderedPageBreak/>
        <w:t>A kerettantervek a kötelező tartalmat témakörökön keresztül közelítik meg. Az egyes témakörök mellett az adott két évfolyamra kötelező nyelvi funkciók és nyelvi elemek, struktúrák kerültek megfogalmazásra célnyelvi példákkal. A 11-1</w:t>
      </w:r>
      <w:r w:rsidR="001C5977">
        <w:rPr>
          <w:rFonts w:ascii="Times New Roman" w:hAnsi="Times New Roman" w:cs="Times New Roman"/>
          <w:color w:val="000000"/>
          <w:sz w:val="24"/>
          <w:szCs w:val="24"/>
        </w:rPr>
        <w:t>3</w:t>
      </w:r>
      <w:r w:rsidRPr="00CF545E">
        <w:rPr>
          <w:rFonts w:ascii="Times New Roman" w:hAnsi="Times New Roman" w:cs="Times New Roman"/>
          <w:color w:val="000000"/>
          <w:sz w:val="24"/>
          <w:szCs w:val="24"/>
        </w:rPr>
        <w:t>. évfolyamokra vonatkozó listákban megjelenhetnek korábbi elemek összetettebb nyelvi példákkal és újonnan belépő funkciók és struktúrák is.</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641BC93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álláspont, vélemény kifejezése (In my view …, As I see it …, Personally, I think …)</w:t>
      </w:r>
    </w:p>
    <w:p w14:paraId="1902BF6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érvek felvezetése (I find it extremely important …, When we consider…, Considering …, We should keep it in mind that …, I suppose we all agree that …) </w:t>
      </w:r>
    </w:p>
    <w:p w14:paraId="19750E3C"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egyetértés mások érveivel (I completely agree. I couldn’t agree more. That’s exactly what I think, You’ve persuaded me.)</w:t>
      </w:r>
    </w:p>
    <w:p w14:paraId="3AAFE266"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kétely, bizonytalanság kifejezése (I’m not entirely sure, Yes, maybe, but…, I see what you mean, but … I agree to some extent, but…)  </w:t>
      </w:r>
    </w:p>
    <w:p w14:paraId="088D2B4A"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mások érveivel való egyet nem értés (I am afraid I disagree/can’t agree with you. I don’see why/how …, Actually, … Surely you don’t think that … I partly agree. I agree up to a point. I completely disagree. You must be joking.)</w:t>
      </w:r>
    </w:p>
    <w:p w14:paraId="7FE6395D"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statisztikai adatok elemzése grafikon, diagramm segítségével (Judging from the examples …, The diagram proves that …)</w:t>
      </w:r>
    </w:p>
    <w:p w14:paraId="5EB96A77"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dicséret, kritika kifejezése (Congratulations! I congratulate you on doing it.)</w:t>
      </w:r>
    </w:p>
    <w:p w14:paraId="0A362D5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javaslat és arra reagálás (I was wondering if you’d like to ... I recommend…. Yes, that would be excellent. That’s a good idea, but…) </w:t>
      </w:r>
    </w:p>
    <w:p w14:paraId="4948AF79"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egymást követő események leírása (Firstly, secondly, thirdly, later on, in the end, eventually)</w:t>
      </w:r>
    </w:p>
    <w:p w14:paraId="048096D1"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beszédszándék jelzése beszélgetés közben (Can I interrupt you for a second? May I say something?)</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C0F1740" w14:textId="664645F9"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cselekvés, történés kifejezése jövő időben: future perfect (I’ll have finished cooking by then.) </w:t>
      </w:r>
    </w:p>
    <w:p w14:paraId="09FBB10B"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jövőidejűség kifejezése a múltban: ’was/were going to’, ’was/were about to’, ’was/were to have’ (I was going to help her. I was about to leave.)</w:t>
      </w:r>
    </w:p>
    <w:p w14:paraId="17C3AEB7"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cselekvés, történés kifejezése múlt időben: past perfect continuous (I had been learning English for two years before I passed my exam.)</w:t>
      </w:r>
    </w:p>
    <w:p w14:paraId="49127367"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feltételes mód kifejezése: third conditional, ’I wish’, ’if only’ (I would have done it if I had had the time. I wish you were here. If only he could have helped me.) </w:t>
      </w:r>
    </w:p>
    <w:p w14:paraId="63E216D9" w14:textId="671867E2"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függő beszéd: statements, questions, requests, offers, orders (She asked me if she should leave. She asked me to take her home. She told me to take him home.)</w:t>
      </w:r>
    </w:p>
    <w:p w14:paraId="73937A44"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vonatkozó névmások / mellékmondatok: relative pronouns and clauses (She’s a girl who can sing really well. I won’t eat the banana which was on the floor.)</w:t>
      </w:r>
    </w:p>
    <w:p w14:paraId="7BC67112"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közvetett kérdések: indirect questions (Could you tell me what the time is, please?)</w:t>
      </w:r>
    </w:p>
    <w:p w14:paraId="40FB0B0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igei vonzatok (gerunds and infinitives)</w:t>
      </w:r>
    </w:p>
    <w:p w14:paraId="79E1C3A2"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lastRenderedPageBreak/>
        <w:t>szövegkohéziós elemek (in addition, furthermore, in fact, so as, since, although, even though, however…)</w:t>
      </w:r>
    </w:p>
    <w:p w14:paraId="58D079B3"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képzők: negative prefixes (uneducated, impolite), adjective suffixes (dangerous, professional, hopeful) noun suffixes (teacher, bakery, difference) </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7563AE94" w:rsidR="005A09F4" w:rsidRPr="000A22C1" w:rsidRDefault="005A09F4" w:rsidP="005A09F4">
      <w:pPr>
        <w:spacing w:line="276" w:lineRule="auto"/>
        <w:rPr>
          <w:rStyle w:val="Emphasis"/>
        </w:rPr>
      </w:pPr>
      <w:r w:rsidRPr="000A22C1">
        <w:rPr>
          <w:rStyle w:val="Emphasis"/>
        </w:rPr>
        <w:t xml:space="preserve">A </w:t>
      </w:r>
      <w:r w:rsidR="001A5F27">
        <w:rPr>
          <w:rStyle w:val="Emphasis"/>
        </w:rPr>
        <w:t>1</w:t>
      </w:r>
      <w:r w:rsidR="00CF545E">
        <w:rPr>
          <w:rStyle w:val="Emphasis"/>
        </w:rPr>
        <w:t>1</w:t>
      </w:r>
      <w:r w:rsidRPr="000A22C1">
        <w:rPr>
          <w:rStyle w:val="Emphasis"/>
        </w:rPr>
        <w:t>. évfolyamon az angol nyelv tantárgy alapóraszáma: 1</w:t>
      </w:r>
      <w:r w:rsidR="006E135C">
        <w:rPr>
          <w:rStyle w:val="Emphasis"/>
        </w:rPr>
        <w:t>36</w:t>
      </w:r>
      <w:r w:rsidRPr="000A22C1">
        <w:rPr>
          <w:rStyle w:val="Emphasis"/>
        </w:rPr>
        <w:t xml:space="preserve">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A73A0F">
        <w:tc>
          <w:tcPr>
            <w:tcW w:w="6374" w:type="dxa"/>
          </w:tcPr>
          <w:p w14:paraId="0FB1AE1F" w14:textId="77777777" w:rsidR="00843065" w:rsidRPr="000A22C1" w:rsidRDefault="00843065" w:rsidP="00A73A0F">
            <w:pPr>
              <w:rPr>
                <w:rFonts w:cs="Times New Roman"/>
                <w:b/>
              </w:rPr>
            </w:pPr>
            <w:bookmarkStart w:id="5" w:name="_Hlk43122257"/>
            <w:r w:rsidRPr="000A22C1">
              <w:rPr>
                <w:rFonts w:cs="Times New Roman"/>
                <w:b/>
              </w:rPr>
              <w:t>Témakör neve</w:t>
            </w:r>
          </w:p>
        </w:tc>
        <w:tc>
          <w:tcPr>
            <w:tcW w:w="1985" w:type="dxa"/>
          </w:tcPr>
          <w:p w14:paraId="2E7190C3" w14:textId="77777777" w:rsidR="00843065" w:rsidRPr="000A22C1" w:rsidRDefault="00843065" w:rsidP="00A73A0F">
            <w:pPr>
              <w:jc w:val="center"/>
              <w:rPr>
                <w:rFonts w:cs="Times New Roman"/>
                <w:b/>
              </w:rPr>
            </w:pPr>
            <w:r w:rsidRPr="000A22C1">
              <w:rPr>
                <w:rFonts w:cs="Times New Roman"/>
                <w:b/>
              </w:rPr>
              <w:t>Javasolt óraszám</w:t>
            </w:r>
          </w:p>
        </w:tc>
      </w:tr>
      <w:tr w:rsidR="000A22C1" w:rsidRPr="00CA104C" w14:paraId="5C8E9909" w14:textId="77777777" w:rsidTr="00A73A0F">
        <w:tc>
          <w:tcPr>
            <w:tcW w:w="6374" w:type="dxa"/>
          </w:tcPr>
          <w:p w14:paraId="74CF5350" w14:textId="77777777" w:rsidR="00843065" w:rsidRPr="00CA104C" w:rsidRDefault="00843065" w:rsidP="00843065">
            <w:pPr>
              <w:rPr>
                <w:rFonts w:cs="Times New Roman"/>
              </w:rPr>
            </w:pPr>
            <w:r w:rsidRPr="00CA104C">
              <w:rPr>
                <w:rFonts w:cs="Times New Roman"/>
              </w:rPr>
              <w:t>Személyes témák és szituációk</w:t>
            </w:r>
          </w:p>
        </w:tc>
        <w:tc>
          <w:tcPr>
            <w:tcW w:w="1985" w:type="dxa"/>
          </w:tcPr>
          <w:p w14:paraId="50BC22C4" w14:textId="79CCA11F" w:rsidR="00843065" w:rsidRPr="00CA104C" w:rsidRDefault="003D47D2" w:rsidP="00A73A0F">
            <w:pPr>
              <w:jc w:val="center"/>
              <w:rPr>
                <w:rFonts w:cs="Times New Roman"/>
              </w:rPr>
            </w:pPr>
            <w:r>
              <w:rPr>
                <w:rFonts w:cs="Times New Roman"/>
              </w:rPr>
              <w:t>13</w:t>
            </w:r>
          </w:p>
        </w:tc>
      </w:tr>
      <w:tr w:rsidR="000A22C1" w:rsidRPr="00CA104C" w14:paraId="45C0C309" w14:textId="77777777" w:rsidTr="00A73A0F">
        <w:tc>
          <w:tcPr>
            <w:tcW w:w="6374" w:type="dxa"/>
          </w:tcPr>
          <w:p w14:paraId="6591D452" w14:textId="77777777" w:rsidR="00843065" w:rsidRPr="00CA104C" w:rsidRDefault="00843065" w:rsidP="00843065">
            <w:pPr>
              <w:ind w:left="1066" w:hanging="1066"/>
              <w:rPr>
                <w:rFonts w:cs="Times New Roman"/>
              </w:rPr>
            </w:pPr>
            <w:r w:rsidRPr="00CA104C">
              <w:rPr>
                <w:rFonts w:cs="Times New Roman"/>
              </w:rPr>
              <w:t>Közvetlen környezeti és természeti témák és szituációk</w:t>
            </w:r>
          </w:p>
        </w:tc>
        <w:tc>
          <w:tcPr>
            <w:tcW w:w="1985" w:type="dxa"/>
          </w:tcPr>
          <w:p w14:paraId="268B36C4" w14:textId="5FCDD602" w:rsidR="00843065" w:rsidRPr="00CA104C" w:rsidRDefault="003D47D2" w:rsidP="00A73A0F">
            <w:pPr>
              <w:jc w:val="center"/>
              <w:rPr>
                <w:rFonts w:cs="Times New Roman"/>
              </w:rPr>
            </w:pPr>
            <w:r>
              <w:rPr>
                <w:rFonts w:cs="Times New Roman"/>
              </w:rPr>
              <w:t>9</w:t>
            </w:r>
          </w:p>
        </w:tc>
      </w:tr>
      <w:tr w:rsidR="000A22C1" w:rsidRPr="00CA104C" w14:paraId="48738F14" w14:textId="77777777" w:rsidTr="00A73A0F">
        <w:tc>
          <w:tcPr>
            <w:tcW w:w="6374" w:type="dxa"/>
          </w:tcPr>
          <w:p w14:paraId="2E68AC28" w14:textId="77777777" w:rsidR="00843065" w:rsidRPr="00CA104C" w:rsidRDefault="003229B4" w:rsidP="003229B4">
            <w:pPr>
              <w:ind w:left="1066" w:hanging="1066"/>
              <w:rPr>
                <w:rFonts w:cs="Times New Roman"/>
              </w:rPr>
            </w:pPr>
            <w:r w:rsidRPr="00CA104C">
              <w:rPr>
                <w:rFonts w:cs="Times New Roman"/>
              </w:rPr>
              <w:t>Utazás, turizmus</w:t>
            </w:r>
          </w:p>
        </w:tc>
        <w:tc>
          <w:tcPr>
            <w:tcW w:w="1985" w:type="dxa"/>
          </w:tcPr>
          <w:p w14:paraId="00A1562C" w14:textId="3F0DFEFB" w:rsidR="00843065" w:rsidRPr="00CA104C" w:rsidRDefault="00CF545E" w:rsidP="00A73A0F">
            <w:pPr>
              <w:jc w:val="center"/>
              <w:rPr>
                <w:rFonts w:cs="Times New Roman"/>
              </w:rPr>
            </w:pPr>
            <w:r w:rsidRPr="00CA104C">
              <w:rPr>
                <w:rFonts w:cs="Times New Roman"/>
              </w:rPr>
              <w:t>1</w:t>
            </w:r>
            <w:r w:rsidR="003D47D2">
              <w:rPr>
                <w:rFonts w:cs="Times New Roman"/>
              </w:rPr>
              <w:t>0</w:t>
            </w:r>
          </w:p>
        </w:tc>
      </w:tr>
      <w:tr w:rsidR="000A22C1" w:rsidRPr="00CA104C" w14:paraId="51286653" w14:textId="77777777" w:rsidTr="00A73A0F">
        <w:tc>
          <w:tcPr>
            <w:tcW w:w="6374" w:type="dxa"/>
          </w:tcPr>
          <w:p w14:paraId="1444DBD8" w14:textId="77777777" w:rsidR="00843065" w:rsidRPr="00CA104C" w:rsidRDefault="00843065" w:rsidP="00843065">
            <w:pPr>
              <w:rPr>
                <w:rStyle w:val="Strong"/>
                <w:rFonts w:ascii="Times New Roman" w:hAnsi="Times New Roman" w:cs="Times New Roman"/>
                <w:b w:val="0"/>
              </w:rPr>
            </w:pPr>
            <w:r w:rsidRPr="00CA104C">
              <w:rPr>
                <w:rStyle w:val="Strong"/>
                <w:rFonts w:ascii="Times New Roman" w:hAnsi="Times New Roman" w:cs="Times New Roman"/>
                <w:b w:val="0"/>
              </w:rPr>
              <w:t>Közéleti témák és szituációk, szórakozás</w:t>
            </w:r>
          </w:p>
        </w:tc>
        <w:tc>
          <w:tcPr>
            <w:tcW w:w="1985" w:type="dxa"/>
          </w:tcPr>
          <w:p w14:paraId="30B2A9CA" w14:textId="30054D47" w:rsidR="00843065" w:rsidRPr="00CA104C" w:rsidRDefault="003D47D2" w:rsidP="00843065">
            <w:pPr>
              <w:jc w:val="center"/>
              <w:rPr>
                <w:rFonts w:cs="Times New Roman"/>
              </w:rPr>
            </w:pPr>
            <w:r>
              <w:rPr>
                <w:rFonts w:cs="Times New Roman"/>
              </w:rPr>
              <w:t>9</w:t>
            </w:r>
          </w:p>
        </w:tc>
      </w:tr>
      <w:tr w:rsidR="000A22C1" w:rsidRPr="00CA104C" w14:paraId="164E57D0" w14:textId="77777777" w:rsidTr="00A73A0F">
        <w:tc>
          <w:tcPr>
            <w:tcW w:w="6374" w:type="dxa"/>
          </w:tcPr>
          <w:p w14:paraId="15EA63FC" w14:textId="77777777" w:rsidR="00843065" w:rsidRPr="00CA104C" w:rsidRDefault="00843065" w:rsidP="00843065">
            <w:pPr>
              <w:rPr>
                <w:rFonts w:cs="Times New Roman"/>
                <w:b/>
              </w:rPr>
            </w:pPr>
            <w:r w:rsidRPr="00CA104C">
              <w:rPr>
                <w:rStyle w:val="Strong"/>
                <w:rFonts w:ascii="Times New Roman" w:hAnsi="Times New Roman" w:cs="Times New Roman"/>
                <w:b w:val="0"/>
              </w:rPr>
              <w:t xml:space="preserve">Célnyelvi vonatkozások </w:t>
            </w:r>
          </w:p>
        </w:tc>
        <w:tc>
          <w:tcPr>
            <w:tcW w:w="1985" w:type="dxa"/>
          </w:tcPr>
          <w:p w14:paraId="5C0A6840" w14:textId="3F747375" w:rsidR="00843065" w:rsidRPr="00CA104C" w:rsidRDefault="003D47D2" w:rsidP="00843065">
            <w:pPr>
              <w:jc w:val="center"/>
              <w:rPr>
                <w:rFonts w:cs="Times New Roman"/>
              </w:rPr>
            </w:pPr>
            <w:r>
              <w:rPr>
                <w:rFonts w:cs="Times New Roman"/>
              </w:rPr>
              <w:t>12</w:t>
            </w:r>
          </w:p>
        </w:tc>
      </w:tr>
      <w:tr w:rsidR="000A22C1" w:rsidRPr="00CA104C" w14:paraId="4C7BC42F" w14:textId="77777777" w:rsidTr="00A73A0F">
        <w:tc>
          <w:tcPr>
            <w:tcW w:w="6374" w:type="dxa"/>
          </w:tcPr>
          <w:p w14:paraId="568B8401" w14:textId="77777777" w:rsidR="00843065" w:rsidRPr="00CA104C" w:rsidRDefault="00843065" w:rsidP="00843065">
            <w:pPr>
              <w:rPr>
                <w:rFonts w:cs="Times New Roman"/>
                <w:b/>
              </w:rPr>
            </w:pPr>
            <w:r w:rsidRPr="00CA104C">
              <w:rPr>
                <w:rStyle w:val="Strong"/>
                <w:rFonts w:ascii="Times New Roman" w:hAnsi="Times New Roman" w:cs="Times New Roman"/>
                <w:b w:val="0"/>
              </w:rPr>
              <w:t>Interkulturális, országismereti témák és szituációk</w:t>
            </w:r>
          </w:p>
        </w:tc>
        <w:tc>
          <w:tcPr>
            <w:tcW w:w="1985" w:type="dxa"/>
          </w:tcPr>
          <w:p w14:paraId="4153F21B" w14:textId="3719D314" w:rsidR="00843065" w:rsidRPr="00CA104C" w:rsidRDefault="003D47D2" w:rsidP="00843065">
            <w:pPr>
              <w:jc w:val="center"/>
              <w:rPr>
                <w:rFonts w:cs="Times New Roman"/>
              </w:rPr>
            </w:pPr>
            <w:r>
              <w:rPr>
                <w:rFonts w:cs="Times New Roman"/>
              </w:rPr>
              <w:t>12</w:t>
            </w:r>
          </w:p>
        </w:tc>
      </w:tr>
      <w:tr w:rsidR="000A22C1" w:rsidRPr="00CA104C" w14:paraId="04080AD3" w14:textId="77777777" w:rsidTr="00A73A0F">
        <w:tc>
          <w:tcPr>
            <w:tcW w:w="6374" w:type="dxa"/>
          </w:tcPr>
          <w:p w14:paraId="432218C3" w14:textId="77777777" w:rsidR="00843065" w:rsidRPr="00CA104C" w:rsidRDefault="00843065" w:rsidP="00843065">
            <w:pPr>
              <w:ind w:left="1066" w:hanging="1066"/>
              <w:rPr>
                <w:rFonts w:cs="Times New Roman"/>
                <w:b/>
              </w:rPr>
            </w:pPr>
            <w:r w:rsidRPr="00CA104C">
              <w:rPr>
                <w:rStyle w:val="Strong"/>
                <w:rFonts w:ascii="Times New Roman" w:hAnsi="Times New Roman" w:cs="Times New Roman"/>
                <w:b w:val="0"/>
              </w:rPr>
              <w:t xml:space="preserve">Kereszttantervi témák és szituációk </w:t>
            </w:r>
          </w:p>
        </w:tc>
        <w:tc>
          <w:tcPr>
            <w:tcW w:w="1985" w:type="dxa"/>
          </w:tcPr>
          <w:p w14:paraId="0E1CDAF1" w14:textId="6BC5EFAA" w:rsidR="00843065" w:rsidRPr="00CA104C" w:rsidRDefault="003D47D2" w:rsidP="00843065">
            <w:pPr>
              <w:jc w:val="center"/>
              <w:rPr>
                <w:rFonts w:cs="Times New Roman"/>
              </w:rPr>
            </w:pPr>
            <w:r>
              <w:rPr>
                <w:rFonts w:cs="Times New Roman"/>
              </w:rPr>
              <w:t>12</w:t>
            </w:r>
          </w:p>
        </w:tc>
      </w:tr>
      <w:tr w:rsidR="000A22C1" w:rsidRPr="00CA104C" w14:paraId="567857D3" w14:textId="77777777" w:rsidTr="00A73A0F">
        <w:tc>
          <w:tcPr>
            <w:tcW w:w="6374" w:type="dxa"/>
          </w:tcPr>
          <w:p w14:paraId="4393E7C4" w14:textId="77777777" w:rsidR="00843065" w:rsidRPr="00CA104C" w:rsidRDefault="003229B4" w:rsidP="00843065">
            <w:pPr>
              <w:ind w:left="1066" w:hanging="1066"/>
              <w:rPr>
                <w:rFonts w:cs="Times New Roman"/>
              </w:rPr>
            </w:pPr>
            <w:r w:rsidRPr="00CA104C">
              <w:rPr>
                <w:rFonts w:cs="Times New Roman"/>
              </w:rPr>
              <w:t>Aktuális témák</w:t>
            </w:r>
          </w:p>
        </w:tc>
        <w:tc>
          <w:tcPr>
            <w:tcW w:w="1985" w:type="dxa"/>
          </w:tcPr>
          <w:p w14:paraId="1C2F1D00" w14:textId="109A93FF" w:rsidR="003D47D2" w:rsidRPr="00CA104C" w:rsidRDefault="003D47D2" w:rsidP="003D47D2">
            <w:pPr>
              <w:jc w:val="center"/>
              <w:rPr>
                <w:rFonts w:cs="Times New Roman"/>
              </w:rPr>
            </w:pPr>
            <w:r>
              <w:rPr>
                <w:rFonts w:cs="Times New Roman"/>
              </w:rPr>
              <w:t>12</w:t>
            </w:r>
          </w:p>
        </w:tc>
      </w:tr>
      <w:tr w:rsidR="001A5F27" w:rsidRPr="00CA104C" w14:paraId="720BD404" w14:textId="77777777" w:rsidTr="00A73A0F">
        <w:tc>
          <w:tcPr>
            <w:tcW w:w="6374" w:type="dxa"/>
          </w:tcPr>
          <w:p w14:paraId="755DF671" w14:textId="4A31A53B" w:rsidR="001A5F27" w:rsidRPr="00CA104C" w:rsidRDefault="001A5F27" w:rsidP="00843065">
            <w:pPr>
              <w:ind w:left="1066" w:hanging="1066"/>
            </w:pPr>
            <w:r w:rsidRPr="00CA104C">
              <w:t>Tudomány és technológia, kommunikáció</w:t>
            </w:r>
          </w:p>
        </w:tc>
        <w:tc>
          <w:tcPr>
            <w:tcW w:w="1985" w:type="dxa"/>
          </w:tcPr>
          <w:p w14:paraId="30C43401" w14:textId="33B04AEB" w:rsidR="001A5F27" w:rsidRPr="00CA104C" w:rsidRDefault="003D47D2" w:rsidP="00843065">
            <w:pPr>
              <w:jc w:val="center"/>
            </w:pPr>
            <w:r>
              <w:t>8</w:t>
            </w:r>
          </w:p>
        </w:tc>
      </w:tr>
      <w:tr w:rsidR="00CF545E" w:rsidRPr="000A22C1" w14:paraId="4FB540B0" w14:textId="77777777" w:rsidTr="00A73A0F">
        <w:tc>
          <w:tcPr>
            <w:tcW w:w="6374" w:type="dxa"/>
          </w:tcPr>
          <w:p w14:paraId="77A3BB5E" w14:textId="11B960CA" w:rsidR="00CF545E" w:rsidRPr="00CA104C" w:rsidRDefault="00CA104C" w:rsidP="00CF545E">
            <w:pPr>
              <w:ind w:left="1066" w:hanging="1066"/>
            </w:pPr>
            <w:r w:rsidRPr="00CA104C">
              <w:t>Az emberek és a társadalom</w:t>
            </w:r>
          </w:p>
        </w:tc>
        <w:tc>
          <w:tcPr>
            <w:tcW w:w="1985" w:type="dxa"/>
          </w:tcPr>
          <w:p w14:paraId="5F580B45" w14:textId="528D0DA2" w:rsidR="00CF545E" w:rsidRPr="00CA104C" w:rsidRDefault="003D47D2" w:rsidP="00CF545E">
            <w:pPr>
              <w:jc w:val="center"/>
            </w:pPr>
            <w:r>
              <w:t>8</w:t>
            </w:r>
          </w:p>
        </w:tc>
      </w:tr>
      <w:tr w:rsidR="008C55BE" w:rsidRPr="000A22C1" w14:paraId="76BB8396" w14:textId="77777777" w:rsidTr="00A73A0F">
        <w:tc>
          <w:tcPr>
            <w:tcW w:w="6374" w:type="dxa"/>
          </w:tcPr>
          <w:p w14:paraId="312298A1" w14:textId="7D11F176" w:rsidR="008C55BE" w:rsidRPr="00CF545E" w:rsidRDefault="008C55BE" w:rsidP="008C55BE">
            <w:pPr>
              <w:ind w:left="1066" w:hanging="1066"/>
              <w:rPr>
                <w:highlight w:val="yellow"/>
              </w:rPr>
            </w:pPr>
            <w:r w:rsidRPr="00061003">
              <w:t>Gazdaság</w:t>
            </w:r>
          </w:p>
        </w:tc>
        <w:tc>
          <w:tcPr>
            <w:tcW w:w="1985" w:type="dxa"/>
          </w:tcPr>
          <w:p w14:paraId="174615B5" w14:textId="50196B9B" w:rsidR="008C55BE" w:rsidRPr="003D47D2" w:rsidRDefault="003D47D2" w:rsidP="008C55BE">
            <w:pPr>
              <w:jc w:val="center"/>
            </w:pPr>
            <w:r w:rsidRPr="003D47D2">
              <w:t>8</w:t>
            </w:r>
          </w:p>
        </w:tc>
      </w:tr>
      <w:tr w:rsidR="008C55BE" w:rsidRPr="000A22C1" w14:paraId="1A1870E2" w14:textId="77777777" w:rsidTr="00A73A0F">
        <w:tc>
          <w:tcPr>
            <w:tcW w:w="6374" w:type="dxa"/>
          </w:tcPr>
          <w:p w14:paraId="4751F48F" w14:textId="40ABB8E5" w:rsidR="008C55BE" w:rsidRPr="00CF545E" w:rsidRDefault="008C55BE" w:rsidP="008C55BE">
            <w:pPr>
              <w:ind w:left="1066" w:hanging="1066"/>
              <w:rPr>
                <w:highlight w:val="yellow"/>
              </w:rPr>
            </w:pPr>
            <w:r w:rsidRPr="00061003">
              <w:t>A munka világa</w:t>
            </w:r>
          </w:p>
        </w:tc>
        <w:tc>
          <w:tcPr>
            <w:tcW w:w="1985" w:type="dxa"/>
          </w:tcPr>
          <w:p w14:paraId="2E1FEEC9" w14:textId="3740337D" w:rsidR="008C55BE" w:rsidRPr="003D47D2" w:rsidRDefault="003D47D2" w:rsidP="008C55BE">
            <w:pPr>
              <w:jc w:val="center"/>
            </w:pPr>
            <w:r w:rsidRPr="003D47D2">
              <w:t>9</w:t>
            </w:r>
          </w:p>
        </w:tc>
      </w:tr>
      <w:tr w:rsidR="00CF545E" w:rsidRPr="000A22C1" w14:paraId="3A2213FE" w14:textId="77777777" w:rsidTr="00A73A0F">
        <w:tc>
          <w:tcPr>
            <w:tcW w:w="6374" w:type="dxa"/>
          </w:tcPr>
          <w:p w14:paraId="61CE16C9" w14:textId="77777777" w:rsidR="00CF545E" w:rsidRPr="000A22C1" w:rsidRDefault="00CF545E" w:rsidP="00CF545E">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6BE54191" w:rsidR="00CF545E" w:rsidRPr="000A22C1" w:rsidRDefault="003D47D2" w:rsidP="00CF545E">
            <w:pPr>
              <w:jc w:val="center"/>
              <w:rPr>
                <w:rFonts w:cs="Times New Roman"/>
              </w:rPr>
            </w:pPr>
            <w:r>
              <w:rPr>
                <w:rFonts w:cs="Times New Roman"/>
              </w:rPr>
              <w:t>14</w:t>
            </w:r>
          </w:p>
        </w:tc>
      </w:tr>
      <w:tr w:rsidR="00CF545E" w:rsidRPr="000A22C1" w14:paraId="6EAC0889" w14:textId="77777777" w:rsidTr="00A73A0F">
        <w:tc>
          <w:tcPr>
            <w:tcW w:w="6374" w:type="dxa"/>
          </w:tcPr>
          <w:p w14:paraId="4865D5FC" w14:textId="77777777" w:rsidR="00CF545E" w:rsidRPr="000A22C1" w:rsidRDefault="00CF545E" w:rsidP="00CF545E">
            <w:pPr>
              <w:jc w:val="right"/>
              <w:rPr>
                <w:rFonts w:cs="Times New Roman"/>
                <w:b/>
              </w:rPr>
            </w:pPr>
            <w:r w:rsidRPr="000A22C1">
              <w:rPr>
                <w:rFonts w:cs="Times New Roman"/>
                <w:b/>
              </w:rPr>
              <w:t>Összes óraszám:</w:t>
            </w:r>
          </w:p>
        </w:tc>
        <w:tc>
          <w:tcPr>
            <w:tcW w:w="1985" w:type="dxa"/>
          </w:tcPr>
          <w:p w14:paraId="05CEEECE" w14:textId="3BD3271B" w:rsidR="00CF545E" w:rsidRPr="000A22C1" w:rsidRDefault="003D47D2" w:rsidP="00CF545E">
            <w:pPr>
              <w:jc w:val="center"/>
              <w:rPr>
                <w:rFonts w:cs="Times New Roman"/>
                <w:b/>
              </w:rPr>
            </w:pPr>
            <w:r>
              <w:rPr>
                <w:rFonts w:cs="Times New Roman"/>
                <w:b/>
              </w:rPr>
              <w:t>136</w:t>
            </w:r>
          </w:p>
        </w:tc>
      </w:tr>
      <w:bookmarkEnd w:id="5"/>
    </w:tbl>
    <w:p w14:paraId="58D05658" w14:textId="77777777" w:rsidR="00843065" w:rsidRPr="000A22C1" w:rsidRDefault="00843065" w:rsidP="001C1C93">
      <w:pPr>
        <w:jc w:val="center"/>
        <w:rPr>
          <w:rStyle w:val="Emphasis"/>
          <w:sz w:val="28"/>
          <w:szCs w:val="28"/>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8C55BE" w:rsidRPr="00CA104C" w14:paraId="546B5811" w14:textId="77777777" w:rsidTr="0016561A">
        <w:tc>
          <w:tcPr>
            <w:tcW w:w="4248" w:type="dxa"/>
          </w:tcPr>
          <w:p w14:paraId="39BAE830" w14:textId="522532BE" w:rsidR="008C55BE" w:rsidRPr="00CA104C" w:rsidRDefault="008C55BE" w:rsidP="008C55BE">
            <w:pPr>
              <w:rPr>
                <w:rStyle w:val="Strong"/>
                <w:rFonts w:ascii="Times New Roman" w:hAnsi="Times New Roman"/>
                <w:b w:val="0"/>
                <w:highlight w:val="yellow"/>
              </w:rPr>
            </w:pPr>
            <w:r w:rsidRPr="00061003">
              <w:t>Tudomány és technológia, kommunikáció</w:t>
            </w:r>
          </w:p>
        </w:tc>
        <w:tc>
          <w:tcPr>
            <w:tcW w:w="4819" w:type="dxa"/>
          </w:tcPr>
          <w:p w14:paraId="781895E3" w14:textId="77777777" w:rsidR="008C55BE" w:rsidRPr="00061003" w:rsidRDefault="008C55BE" w:rsidP="008C55BE">
            <w:r w:rsidRPr="00061003">
              <w:t>Informatika</w:t>
            </w:r>
          </w:p>
          <w:p w14:paraId="526A55D3" w14:textId="623B10C3" w:rsidR="008C55BE" w:rsidRPr="00CA104C" w:rsidRDefault="008C55BE" w:rsidP="008C55BE">
            <w:pPr>
              <w:rPr>
                <w:highlight w:val="yellow"/>
              </w:rPr>
            </w:pPr>
            <w:r w:rsidRPr="00061003">
              <w:t>Technika</w:t>
            </w:r>
          </w:p>
        </w:tc>
      </w:tr>
      <w:tr w:rsidR="008C55BE" w:rsidRPr="00CA104C" w14:paraId="7C029F83" w14:textId="77777777" w:rsidTr="0016561A">
        <w:tc>
          <w:tcPr>
            <w:tcW w:w="4248" w:type="dxa"/>
          </w:tcPr>
          <w:p w14:paraId="4D3A720D" w14:textId="63EBF7A3" w:rsidR="008C55BE" w:rsidRPr="00CA104C" w:rsidRDefault="008C55BE" w:rsidP="008C55BE">
            <w:pPr>
              <w:rPr>
                <w:rStyle w:val="Strong"/>
                <w:rFonts w:ascii="Times New Roman" w:hAnsi="Times New Roman"/>
                <w:b w:val="0"/>
                <w:highlight w:val="yellow"/>
              </w:rPr>
            </w:pPr>
            <w:r w:rsidRPr="00061003">
              <w:t>Az emberek és a társadalom</w:t>
            </w:r>
          </w:p>
        </w:tc>
        <w:tc>
          <w:tcPr>
            <w:tcW w:w="4819" w:type="dxa"/>
          </w:tcPr>
          <w:p w14:paraId="56364BB1" w14:textId="6E88275E" w:rsidR="008C55BE" w:rsidRPr="00CA104C" w:rsidRDefault="008C55BE" w:rsidP="008C55BE">
            <w:pPr>
              <w:rPr>
                <w:highlight w:val="yellow"/>
              </w:rPr>
            </w:pPr>
            <w:r w:rsidRPr="00061003">
              <w:t>Etika</w:t>
            </w:r>
          </w:p>
        </w:tc>
      </w:tr>
      <w:tr w:rsidR="008C55BE" w:rsidRPr="00CA104C" w14:paraId="4DA805BF" w14:textId="77777777" w:rsidTr="0016561A">
        <w:tc>
          <w:tcPr>
            <w:tcW w:w="4248" w:type="dxa"/>
          </w:tcPr>
          <w:p w14:paraId="0C791211" w14:textId="5B8E7D6A" w:rsidR="008C55BE" w:rsidRPr="00CA104C" w:rsidRDefault="008C55BE" w:rsidP="008C55BE">
            <w:pPr>
              <w:rPr>
                <w:rStyle w:val="Strong"/>
                <w:rFonts w:ascii="Times New Roman" w:hAnsi="Times New Roman"/>
                <w:b w:val="0"/>
                <w:highlight w:val="yellow"/>
              </w:rPr>
            </w:pPr>
            <w:r w:rsidRPr="00061003">
              <w:t>Gazdaság</w:t>
            </w:r>
          </w:p>
        </w:tc>
        <w:tc>
          <w:tcPr>
            <w:tcW w:w="4819" w:type="dxa"/>
          </w:tcPr>
          <w:p w14:paraId="1BB6C4C9" w14:textId="046E3AEE" w:rsidR="008C55BE" w:rsidRPr="00CA104C" w:rsidRDefault="008C55BE" w:rsidP="008C55BE">
            <w:pPr>
              <w:rPr>
                <w:highlight w:val="yellow"/>
              </w:rPr>
            </w:pPr>
            <w:r w:rsidRPr="00061003">
              <w:t>Technika, életvitel és gyakorlat: pénzügyi ismeretek.</w:t>
            </w:r>
          </w:p>
        </w:tc>
      </w:tr>
      <w:tr w:rsidR="008C55BE" w:rsidRPr="000A22C1" w14:paraId="684CE144" w14:textId="77777777" w:rsidTr="0016561A">
        <w:tc>
          <w:tcPr>
            <w:tcW w:w="4248" w:type="dxa"/>
          </w:tcPr>
          <w:p w14:paraId="393598A4" w14:textId="4B80B543" w:rsidR="008C55BE" w:rsidRPr="00D77F67" w:rsidRDefault="008C55BE" w:rsidP="008C55BE">
            <w:pPr>
              <w:rPr>
                <w:rStyle w:val="Strong"/>
                <w:rFonts w:ascii="Times New Roman" w:hAnsi="Times New Roman"/>
                <w:b w:val="0"/>
                <w:highlight w:val="yellow"/>
              </w:rPr>
            </w:pPr>
            <w:r w:rsidRPr="00061003">
              <w:t>A munka világa</w:t>
            </w:r>
          </w:p>
        </w:tc>
        <w:tc>
          <w:tcPr>
            <w:tcW w:w="4819" w:type="dxa"/>
          </w:tcPr>
          <w:p w14:paraId="582D98D4" w14:textId="23B6B8BD" w:rsidR="008C55BE" w:rsidRPr="00D77F67" w:rsidRDefault="008C55BE" w:rsidP="008C55BE">
            <w:pPr>
              <w:rPr>
                <w:highlight w:val="yellow"/>
              </w:rPr>
            </w:pPr>
            <w:r w:rsidRPr="00061003">
              <w:rPr>
                <w:iCs/>
              </w:rPr>
              <w:t>Technika, életvitel és gyakorlat: pályaorientáció és munka.</w:t>
            </w:r>
          </w:p>
        </w:tc>
      </w:tr>
      <w:tr w:rsidR="008C55BE" w:rsidRPr="000A22C1" w14:paraId="4CD2F828" w14:textId="77777777" w:rsidTr="0016561A">
        <w:tc>
          <w:tcPr>
            <w:tcW w:w="4248" w:type="dxa"/>
          </w:tcPr>
          <w:p w14:paraId="6D68A71E" w14:textId="77777777" w:rsidR="008C55BE" w:rsidRPr="000A22C1" w:rsidRDefault="008C55BE" w:rsidP="008C55BE">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8C55BE" w:rsidRPr="000A22C1" w:rsidRDefault="008C55BE" w:rsidP="008C55BE">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72F958CB"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003D47D2">
        <w:rPr>
          <w:b/>
          <w:bCs/>
        </w:rPr>
        <w:t>13</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7A5E1EF" w14:textId="18FF8765" w:rsidR="00D77F67" w:rsidRPr="00956205" w:rsidRDefault="00D77F67" w:rsidP="00D77F67">
      <w:pPr>
        <w:pStyle w:val="ListParagraph"/>
        <w:ind w:left="720"/>
        <w:rPr>
          <w:rFonts w:ascii="Times New Roman" w:hAnsi="Times New Roman" w:cs="Times New Roman"/>
          <w:sz w:val="24"/>
          <w:szCs w:val="24"/>
        </w:rPr>
      </w:pPr>
      <w:bookmarkStart w:id="6" w:name="_Hlk15739138"/>
      <w:bookmarkStart w:id="7" w:name="_Hlk15930188"/>
      <w:r w:rsidRPr="00956205">
        <w:rPr>
          <w:rFonts w:ascii="Times New Roman" w:hAnsi="Times New Roman" w:cs="Times New Roman"/>
          <w:sz w:val="24"/>
          <w:szCs w:val="24"/>
        </w:rPr>
        <w:t>A témakörre jellemző résztvevőkre vonatkozó szókincs ismerete célnyelven:famous people, role models</w:t>
      </w:r>
    </w:p>
    <w:p w14:paraId="41D966EA" w14:textId="4FFD7ABA" w:rsidR="00D77F67" w:rsidRPr="00956205" w:rsidRDefault="00D77F67" w:rsidP="00D77F67">
      <w:pPr>
        <w:pStyle w:val="ListParagraph"/>
        <w:ind w:left="720"/>
        <w:rPr>
          <w:rFonts w:ascii="Times New Roman" w:hAnsi="Times New Roman" w:cs="Times New Roman"/>
          <w:sz w:val="24"/>
          <w:szCs w:val="24"/>
        </w:rPr>
      </w:pPr>
      <w:r w:rsidRPr="00956205">
        <w:rPr>
          <w:rFonts w:ascii="Times New Roman" w:hAnsi="Times New Roman" w:cs="Times New Roman"/>
          <w:sz w:val="24"/>
          <w:szCs w:val="24"/>
        </w:rPr>
        <w:t>A témakörre jellemző helyszínekre vonatkozó szókincs ismerete célnyelven: immediate and wider environment, workplace, places to spend freetime</w:t>
      </w:r>
    </w:p>
    <w:p w14:paraId="4C4DF7B9" w14:textId="27B7A6BD" w:rsidR="00D77F67" w:rsidRPr="00956205" w:rsidRDefault="00D77F67" w:rsidP="00D77F67">
      <w:pPr>
        <w:pStyle w:val="ListParagraph"/>
        <w:ind w:left="720"/>
        <w:rPr>
          <w:rFonts w:ascii="Times New Roman" w:hAnsi="Times New Roman" w:cs="Times New Roman"/>
          <w:sz w:val="24"/>
          <w:szCs w:val="24"/>
        </w:rPr>
      </w:pPr>
      <w:r w:rsidRPr="00956205">
        <w:rPr>
          <w:rFonts w:ascii="Times New Roman" w:hAnsi="Times New Roman" w:cs="Times New Roman"/>
          <w:sz w:val="24"/>
          <w:szCs w:val="24"/>
        </w:rPr>
        <w:t>A témakörre jellemző tárgyakra vonatkozó szókincs ismerete célnyelven: parts of the house/flat</w:t>
      </w:r>
    </w:p>
    <w:p w14:paraId="66255071" w14:textId="10463B6E" w:rsidR="00D77F67" w:rsidRPr="00956205" w:rsidRDefault="00D77F67" w:rsidP="00D77F67">
      <w:pPr>
        <w:pStyle w:val="ListParagraph"/>
        <w:ind w:left="720"/>
        <w:rPr>
          <w:rFonts w:ascii="Times New Roman" w:hAnsi="Times New Roman" w:cs="Times New Roman"/>
          <w:sz w:val="24"/>
          <w:szCs w:val="24"/>
        </w:rPr>
      </w:pPr>
      <w:r w:rsidRPr="00956205">
        <w:rPr>
          <w:rFonts w:ascii="Times New Roman" w:hAnsi="Times New Roman" w:cs="Times New Roman"/>
          <w:sz w:val="24"/>
          <w:szCs w:val="24"/>
        </w:rPr>
        <w:t>A témakörre jellemző eseményekre vonatkozó szókincs ismerete célnyelven: holidays</w:t>
      </w:r>
    </w:p>
    <w:p w14:paraId="408BEFE5" w14:textId="07C99BF7" w:rsidR="00D77F67" w:rsidRPr="00956205" w:rsidRDefault="00D77F67" w:rsidP="00D77F67">
      <w:pPr>
        <w:pStyle w:val="ListParagraph"/>
        <w:ind w:left="720"/>
        <w:rPr>
          <w:rFonts w:ascii="Times New Roman" w:hAnsi="Times New Roman" w:cs="Times New Roman"/>
          <w:sz w:val="24"/>
          <w:szCs w:val="24"/>
        </w:rPr>
      </w:pPr>
      <w:r w:rsidRPr="00956205">
        <w:rPr>
          <w:rFonts w:ascii="Times New Roman" w:hAnsi="Times New Roman" w:cs="Times New Roman"/>
          <w:sz w:val="24"/>
          <w:szCs w:val="24"/>
        </w:rPr>
        <w:t xml:space="preserve">A témakörre jellemző tevékenységekre vonatkozó szókincs ismerete célnyelven: healthy eating, eating in different places (home, canteeen, restaurants) </w:t>
      </w:r>
    </w:p>
    <w:p w14:paraId="537EECCC" w14:textId="57D84A5D" w:rsidR="00D77F67" w:rsidRPr="00956205" w:rsidRDefault="00D77F67" w:rsidP="00D77F67">
      <w:pPr>
        <w:pStyle w:val="ListParagraph"/>
        <w:ind w:left="720"/>
        <w:rPr>
          <w:rFonts w:ascii="Times New Roman" w:hAnsi="Times New Roman" w:cs="Times New Roman"/>
          <w:sz w:val="24"/>
          <w:szCs w:val="24"/>
        </w:rPr>
      </w:pPr>
      <w:r w:rsidRPr="00956205">
        <w:rPr>
          <w:rFonts w:ascii="Times New Roman" w:hAnsi="Times New Roman" w:cs="Times New Roman"/>
          <w:sz w:val="24"/>
          <w:szCs w:val="24"/>
        </w:rPr>
        <w:t>A témakörre jellemző fogalmakra vonatkozó szókincs ismerete célnyelven: welfare, social relations, life stages, future plans, positive and negative characteristics, personal success and failure</w:t>
      </w:r>
    </w:p>
    <w:p w14:paraId="474F2853" w14:textId="77777777" w:rsidR="00D77F67" w:rsidRPr="00956205" w:rsidRDefault="00D77F67" w:rsidP="00D77F67">
      <w:pPr>
        <w:pStyle w:val="ListParagraph"/>
        <w:rPr>
          <w:rFonts w:ascii="Times New Roman" w:hAnsi="Times New Roman" w:cs="Times New Roman"/>
          <w:sz w:val="24"/>
          <w:szCs w:val="24"/>
        </w:rPr>
      </w:pPr>
      <w:r w:rsidRPr="00956205">
        <w:rPr>
          <w:rFonts w:ascii="Times New Roman" w:hAnsi="Times New Roman" w:cs="Times New Roman"/>
          <w:sz w:val="24"/>
          <w:szCs w:val="24"/>
        </w:rPr>
        <w:t>Személyes élethez tartozó összetettebb akár a közvetlen vonatkozásokon túlmutató információk átadása</w:t>
      </w:r>
    </w:p>
    <w:p w14:paraId="42CAC64D" w14:textId="77777777" w:rsidR="00D77F67" w:rsidRPr="00956205" w:rsidRDefault="00D77F67" w:rsidP="00D77F67">
      <w:pPr>
        <w:pStyle w:val="ListParagraph"/>
        <w:rPr>
          <w:rFonts w:ascii="Times New Roman" w:hAnsi="Times New Roman" w:cs="Times New Roman"/>
          <w:sz w:val="24"/>
          <w:szCs w:val="24"/>
        </w:rPr>
      </w:pPr>
      <w:r w:rsidRPr="00956205">
        <w:rPr>
          <w:rFonts w:ascii="Times New Roman" w:hAnsi="Times New Roman" w:cs="Times New Roman"/>
          <w:sz w:val="24"/>
          <w:szCs w:val="24"/>
        </w:rPr>
        <w:lastRenderedPageBreak/>
        <w:t>A természeteshez közelítő, akár anyanyelvűekkel folytatott interakció a személyes tématartományban.</w:t>
      </w:r>
    </w:p>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6"/>
    <w:bookmarkEnd w:id="7"/>
    <w:p w14:paraId="0359E19A"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Internetes kutatás:</w:t>
      </w:r>
    </w:p>
    <w:p w14:paraId="24FE364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Milyenek voltak a családok Magyarországon 100 évvel ezelőtt?</w:t>
      </w:r>
    </w:p>
    <w:p w14:paraId="477449C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nők szerepének változásai az évszázadok folyamán</w:t>
      </w:r>
    </w:p>
    <w:p w14:paraId="1D9F4153"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04799B67" w14:textId="67FE21A9"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ajándékba kapott ruhanemű/könyv/telefon visszacserélése</w:t>
      </w:r>
    </w:p>
    <w:p w14:paraId="484B750B"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Önálló szövegalkotás</w:t>
      </w:r>
    </w:p>
    <w:p w14:paraId="11D5F5EE"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életem 15 év múlva </w:t>
      </w:r>
    </w:p>
    <w:p w14:paraId="6F3A8325"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Vitafórum</w:t>
      </w:r>
    </w:p>
    <w:p w14:paraId="32C6165B"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az egyes családtagok családban betöltött szerepe és feladatai</w:t>
      </w:r>
    </w:p>
    <w:p w14:paraId="74547AE5"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házasságok az égben köttetnek’</w:t>
      </w:r>
    </w:p>
    <w:p w14:paraId="44F4C0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C8DE53A" w14:textId="3E0C7C19"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3D47D2">
        <w:rPr>
          <w:b/>
          <w:bCs/>
        </w:rPr>
        <w:t>9</w:t>
      </w:r>
      <w:r w:rsidRPr="000A22C1">
        <w:rPr>
          <w:rStyle w:val="Strong"/>
          <w:rFonts w:ascii="Times New Roman" w:hAnsi="Times New Roman"/>
        </w:rPr>
        <w:t xml:space="preserve"> óra</w:t>
      </w:r>
    </w:p>
    <w:p w14:paraId="6A9FE9FD"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6DA41758" w14:textId="562430E9" w:rsidR="00D77F67" w:rsidRPr="00BB1904" w:rsidRDefault="00D77F67" w:rsidP="00D77F67">
      <w:pPr>
        <w:pStyle w:val="ListParagraph"/>
        <w:ind w:left="720"/>
        <w:rPr>
          <w:rFonts w:ascii="Times New Roman" w:hAnsi="Times New Roman" w:cs="Times New Roman"/>
          <w:sz w:val="24"/>
          <w:szCs w:val="24"/>
        </w:rPr>
      </w:pPr>
      <w:bookmarkStart w:id="8" w:name="_Hlk15739633"/>
      <w:r w:rsidRPr="00BB1904">
        <w:rPr>
          <w:rFonts w:ascii="Times New Roman" w:hAnsi="Times New Roman" w:cs="Times New Roman"/>
          <w:sz w:val="24"/>
          <w:szCs w:val="24"/>
        </w:rPr>
        <w:t xml:space="preserve">A témakörre jellemző résztvevőkre vonatkozó szókincs ismerete célnyelven: animals, environmental protection personnel </w:t>
      </w:r>
    </w:p>
    <w:p w14:paraId="4B2089F9" w14:textId="77777777" w:rsidR="00D77F67" w:rsidRPr="00BB1904" w:rsidRDefault="00D77F67" w:rsidP="00D77F67">
      <w:pPr>
        <w:pStyle w:val="ListParagraph"/>
        <w:ind w:left="720"/>
        <w:jc w:val="left"/>
        <w:rPr>
          <w:rFonts w:ascii="Times New Roman" w:hAnsi="Times New Roman" w:cs="Times New Roman"/>
          <w:sz w:val="24"/>
          <w:szCs w:val="24"/>
        </w:rPr>
      </w:pPr>
      <w:r w:rsidRPr="00BB1904">
        <w:rPr>
          <w:rFonts w:ascii="Times New Roman" w:hAnsi="Times New Roman" w:cs="Times New Roman"/>
          <w:sz w:val="24"/>
          <w:szCs w:val="24"/>
        </w:rPr>
        <w:t>A témakörre jellemző helyszínekre vonatkozó szókincs ismerete célnyelven: nature, home, city/town/village/countryside, geographical places, continents, space, the Earth</w:t>
      </w:r>
    </w:p>
    <w:p w14:paraId="3A59EACD" w14:textId="77777777" w:rsidR="00D77F67" w:rsidRPr="00BB1904" w:rsidRDefault="00D77F67" w:rsidP="00D77F67">
      <w:pPr>
        <w:pStyle w:val="ListParagraph"/>
        <w:ind w:left="720"/>
        <w:rPr>
          <w:rFonts w:ascii="Times New Roman" w:hAnsi="Times New Roman" w:cs="Times New Roman"/>
          <w:sz w:val="24"/>
          <w:szCs w:val="24"/>
        </w:rPr>
      </w:pPr>
      <w:r w:rsidRPr="00BB1904">
        <w:rPr>
          <w:rFonts w:ascii="Times New Roman" w:hAnsi="Times New Roman" w:cs="Times New Roman"/>
          <w:sz w:val="24"/>
          <w:szCs w:val="24"/>
        </w:rPr>
        <w:t xml:space="preserve">A témakörre jellemző eseményekre vonatkozó szókincs ismerete célnyelven: natural disasters, nature protection campaigns </w:t>
      </w:r>
    </w:p>
    <w:p w14:paraId="2691900B" w14:textId="77777777" w:rsidR="00D77F67" w:rsidRPr="00BB1904" w:rsidRDefault="00D77F67" w:rsidP="00D77F67">
      <w:pPr>
        <w:pStyle w:val="ListParagraph"/>
        <w:ind w:left="720"/>
        <w:rPr>
          <w:rFonts w:ascii="Times New Roman" w:hAnsi="Times New Roman" w:cs="Times New Roman"/>
          <w:sz w:val="24"/>
          <w:szCs w:val="24"/>
        </w:rPr>
      </w:pPr>
      <w:r w:rsidRPr="00BB1904">
        <w:rPr>
          <w:rFonts w:ascii="Times New Roman" w:hAnsi="Times New Roman" w:cs="Times New Roman"/>
          <w:sz w:val="24"/>
          <w:szCs w:val="24"/>
        </w:rPr>
        <w:t>A témakörre jellemző tevékenységekre vonatkozó szókincs ismerete célnyelven: nature protection, animal protection, keeping pets, saving natural resources, volunteering</w:t>
      </w:r>
    </w:p>
    <w:p w14:paraId="394FBA1B" w14:textId="268EFA47" w:rsidR="00D77F67" w:rsidRPr="00BB1904" w:rsidRDefault="00D77F67" w:rsidP="00D77F67">
      <w:pPr>
        <w:pStyle w:val="ListParagraph"/>
        <w:ind w:left="720"/>
        <w:rPr>
          <w:rFonts w:ascii="Times New Roman" w:hAnsi="Times New Roman" w:cs="Times New Roman"/>
          <w:sz w:val="24"/>
          <w:szCs w:val="24"/>
        </w:rPr>
      </w:pPr>
      <w:r w:rsidRPr="00BB1904">
        <w:rPr>
          <w:rFonts w:ascii="Times New Roman" w:hAnsi="Times New Roman" w:cs="Times New Roman"/>
          <w:sz w:val="24"/>
          <w:szCs w:val="24"/>
        </w:rPr>
        <w:t>A témakörre jellemző fogalmakra vonatkozó szókincs ismerete célnyelven: maintaining the environment, sustainability, weather and climate, seasons, recycling and reusing</w:t>
      </w:r>
    </w:p>
    <w:p w14:paraId="42A37BEB" w14:textId="77777777" w:rsidR="00D77F67" w:rsidRPr="00BB1904" w:rsidRDefault="00D77F67" w:rsidP="00D77F67">
      <w:pPr>
        <w:pStyle w:val="ListParagraph"/>
        <w:ind w:left="720"/>
        <w:rPr>
          <w:rFonts w:ascii="Times New Roman" w:hAnsi="Times New Roman" w:cs="Times New Roman"/>
          <w:sz w:val="24"/>
          <w:szCs w:val="24"/>
        </w:rPr>
      </w:pPr>
      <w:r w:rsidRPr="00BB1904">
        <w:rPr>
          <w:rFonts w:ascii="Times New Roman" w:hAnsi="Times New Roman" w:cs="Times New Roman"/>
          <w:sz w:val="24"/>
          <w:szCs w:val="24"/>
        </w:rPr>
        <w:t>Környezetünkhöz tartozó összetettebb, akár a közvetlen vonatkozásokon túlmutató információk átadása</w:t>
      </w:r>
    </w:p>
    <w:p w14:paraId="14D5C59C" w14:textId="77777777" w:rsidR="00D77F67" w:rsidRPr="00BB1904" w:rsidRDefault="00D77F67" w:rsidP="00D77F67">
      <w:pPr>
        <w:pStyle w:val="ListParagraph"/>
        <w:ind w:left="720"/>
        <w:rPr>
          <w:rFonts w:ascii="Times New Roman" w:hAnsi="Times New Roman" w:cs="Times New Roman"/>
          <w:sz w:val="24"/>
          <w:szCs w:val="24"/>
        </w:rPr>
      </w:pPr>
      <w:r w:rsidRPr="00BB1904">
        <w:rPr>
          <w:rFonts w:ascii="Times New Roman" w:hAnsi="Times New Roman" w:cs="Times New Roman"/>
          <w:sz w:val="24"/>
          <w:szCs w:val="24"/>
        </w:rPr>
        <w:t>A természeteshez közelítő, akár anyanyelvűekkel folytatott interakció a környezeti tématartományban.</w:t>
      </w:r>
    </w:p>
    <w:p w14:paraId="69CCD6CD"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8"/>
    <w:p w14:paraId="4AAA0079" w14:textId="77777777" w:rsidR="00D77F67" w:rsidRPr="00D77F67" w:rsidRDefault="00D77F67" w:rsidP="005019E8">
      <w:pPr>
        <w:pStyle w:val="ListParagraph"/>
        <w:numPr>
          <w:ilvl w:val="0"/>
          <w:numId w:val="8"/>
        </w:numPr>
        <w:rPr>
          <w:rFonts w:ascii="Times New Roman" w:hAnsi="Times New Roman" w:cs="Times New Roman"/>
          <w:sz w:val="24"/>
          <w:szCs w:val="24"/>
        </w:rPr>
      </w:pPr>
      <w:r w:rsidRPr="00D77F67">
        <w:rPr>
          <w:rFonts w:ascii="Times New Roman" w:hAnsi="Times New Roman" w:cs="Times New Roman"/>
          <w:sz w:val="24"/>
          <w:szCs w:val="24"/>
        </w:rPr>
        <w:t>Kiselőadás angol nyelven IKT eszközök segítségével</w:t>
      </w:r>
    </w:p>
    <w:p w14:paraId="30C3CBCD" w14:textId="77777777" w:rsidR="00D77F67" w:rsidRPr="00D77F67" w:rsidRDefault="00D77F67" w:rsidP="005019E8">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t>Mindennapi természetvédelem</w:t>
      </w:r>
    </w:p>
    <w:p w14:paraId="626E3224"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 xml:space="preserve">Csoportos projektmunka </w:t>
      </w:r>
    </w:p>
    <w:p w14:paraId="38867189"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 xml:space="preserve">A hulladékújrahasznosítás lehetőségei </w:t>
      </w:r>
    </w:p>
    <w:p w14:paraId="18BE622C"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Kutatómunka az interneten</w:t>
      </w:r>
    </w:p>
    <w:p w14:paraId="5AC8FDCF"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alternatív energiaforrások</w:t>
      </w:r>
    </w:p>
    <w:p w14:paraId="6F6742FC"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 xml:space="preserve">a föld belső szerkezete, lemez eltolódások, vulkánok, cunamik </w:t>
      </w:r>
    </w:p>
    <w:p w14:paraId="42A1A2B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lastRenderedPageBreak/>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DEC026C" w14:textId="5A2C42E3"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D77F67" w:rsidRPr="003D47D2">
        <w:rPr>
          <w:b/>
        </w:rPr>
        <w:t>1</w:t>
      </w:r>
      <w:r w:rsidR="003D47D2" w:rsidRPr="003D47D2">
        <w:rPr>
          <w:rStyle w:val="Strong"/>
          <w:rFonts w:ascii="Times New Roman" w:hAnsi="Times New Roman"/>
          <w:b w:val="0"/>
        </w:rPr>
        <w:t>0</w:t>
      </w:r>
      <w:r w:rsidRPr="003D47D2">
        <w:rPr>
          <w:rStyle w:val="Strong"/>
          <w:rFonts w:ascii="Times New Roman" w:hAnsi="Times New Roman"/>
          <w:b w:val="0"/>
        </w:rPr>
        <w:t xml:space="preserve"> óra</w:t>
      </w:r>
    </w:p>
    <w:p w14:paraId="7225CF0F"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274D865" w14:textId="7BF668BF" w:rsidR="00D77F67" w:rsidRPr="00105DAB" w:rsidRDefault="00D77F67" w:rsidP="00D77F67">
      <w:pPr>
        <w:pStyle w:val="ListParagraph"/>
        <w:ind w:left="720"/>
        <w:rPr>
          <w:rFonts w:ascii="Times New Roman" w:hAnsi="Times New Roman" w:cs="Times New Roman"/>
          <w:sz w:val="24"/>
          <w:szCs w:val="24"/>
        </w:rPr>
      </w:pPr>
      <w:bookmarkStart w:id="9" w:name="_Hlk10484427"/>
      <w:r w:rsidRPr="00105DAB">
        <w:rPr>
          <w:rFonts w:ascii="Times New Roman" w:hAnsi="Times New Roman" w:cs="Times New Roman"/>
          <w:sz w:val="24"/>
          <w:szCs w:val="24"/>
        </w:rPr>
        <w:t xml:space="preserve">A témakörre jellemző résztvevőkre vonatkozó szókincs ismerete célnyelven: tourists </w:t>
      </w:r>
    </w:p>
    <w:p w14:paraId="179E6C11" w14:textId="301EE298" w:rsidR="00D77F67" w:rsidRPr="00105DAB" w:rsidRDefault="00D77F67" w:rsidP="00D77F67">
      <w:pPr>
        <w:pStyle w:val="ListParagraph"/>
        <w:ind w:left="720"/>
        <w:rPr>
          <w:rFonts w:ascii="Times New Roman" w:hAnsi="Times New Roman" w:cs="Times New Roman"/>
          <w:sz w:val="24"/>
          <w:szCs w:val="24"/>
        </w:rPr>
      </w:pPr>
      <w:r w:rsidRPr="00105DAB">
        <w:rPr>
          <w:rFonts w:ascii="Times New Roman" w:hAnsi="Times New Roman" w:cs="Times New Roman"/>
          <w:sz w:val="24"/>
          <w:szCs w:val="24"/>
        </w:rPr>
        <w:t>A témakörre jellemző helyszínekre vonatkozó szókincs ismerete célnyelven destinations, sights, places of interests</w:t>
      </w:r>
    </w:p>
    <w:p w14:paraId="33A485B1" w14:textId="7C947FDF" w:rsidR="00D77F67" w:rsidRPr="00105DAB" w:rsidRDefault="00D77F67" w:rsidP="00D77F67">
      <w:pPr>
        <w:pStyle w:val="ListParagraph"/>
        <w:ind w:left="720"/>
        <w:rPr>
          <w:rFonts w:ascii="Times New Roman" w:hAnsi="Times New Roman" w:cs="Times New Roman"/>
          <w:sz w:val="24"/>
          <w:szCs w:val="24"/>
        </w:rPr>
      </w:pPr>
      <w:r w:rsidRPr="00105DAB">
        <w:rPr>
          <w:rFonts w:ascii="Times New Roman" w:hAnsi="Times New Roman" w:cs="Times New Roman"/>
          <w:sz w:val="24"/>
          <w:szCs w:val="24"/>
        </w:rPr>
        <w:t>A témakörre jellemző tárgyakra vonatkozó szókincs ismerete célnyelven: monuments, exhibits, travel documents, means of transport, forms, brochures</w:t>
      </w:r>
    </w:p>
    <w:p w14:paraId="49A9B603" w14:textId="77777777" w:rsidR="00D77F67" w:rsidRPr="00105DAB" w:rsidRDefault="00D77F67" w:rsidP="00D77F67">
      <w:pPr>
        <w:pStyle w:val="ListParagraph"/>
        <w:ind w:left="720"/>
        <w:rPr>
          <w:rFonts w:ascii="Times New Roman" w:hAnsi="Times New Roman" w:cs="Times New Roman"/>
          <w:sz w:val="24"/>
          <w:szCs w:val="24"/>
        </w:rPr>
      </w:pPr>
      <w:r w:rsidRPr="00105DAB">
        <w:rPr>
          <w:rFonts w:ascii="Times New Roman" w:hAnsi="Times New Roman" w:cs="Times New Roman"/>
          <w:sz w:val="24"/>
          <w:szCs w:val="24"/>
        </w:rPr>
        <w:t>A témakörre jellemző eseményekre vonatkozó szókincs ismerete célnyelven: holidays in Hungary and abroad, festivals</w:t>
      </w:r>
    </w:p>
    <w:p w14:paraId="0EB85B59" w14:textId="77777777" w:rsidR="00D77F67" w:rsidRPr="00105DAB" w:rsidRDefault="00D77F67" w:rsidP="00D77F67">
      <w:pPr>
        <w:pStyle w:val="ListParagraph"/>
        <w:ind w:left="720"/>
        <w:rPr>
          <w:rFonts w:ascii="Times New Roman" w:hAnsi="Times New Roman" w:cs="Times New Roman"/>
          <w:sz w:val="24"/>
          <w:szCs w:val="24"/>
        </w:rPr>
      </w:pPr>
      <w:r w:rsidRPr="00105DAB">
        <w:rPr>
          <w:rFonts w:ascii="Times New Roman" w:hAnsi="Times New Roman" w:cs="Times New Roman"/>
          <w:sz w:val="24"/>
          <w:szCs w:val="24"/>
        </w:rPr>
        <w:t xml:space="preserve">A témakörre jellemző tevékenységekre vonatkozó szókincs ismerete célnyelven: preparing, planning, organizing a trip, sightseeing, guided tours </w:t>
      </w:r>
    </w:p>
    <w:p w14:paraId="51951908" w14:textId="77777777" w:rsidR="00D77F67" w:rsidRPr="00105DAB" w:rsidRDefault="00D77F67" w:rsidP="00D77F67">
      <w:pPr>
        <w:pStyle w:val="ListParagraph"/>
        <w:ind w:left="720"/>
        <w:rPr>
          <w:rFonts w:ascii="Times New Roman" w:hAnsi="Times New Roman" w:cs="Times New Roman"/>
          <w:sz w:val="24"/>
          <w:szCs w:val="24"/>
        </w:rPr>
      </w:pPr>
      <w:r w:rsidRPr="00105DAB">
        <w:rPr>
          <w:rFonts w:ascii="Times New Roman" w:hAnsi="Times New Roman" w:cs="Times New Roman"/>
          <w:sz w:val="24"/>
          <w:szCs w:val="24"/>
        </w:rPr>
        <w:t>A témakörre jellemző fogalmakra vonatkozó szókincs ismerete célnyelven: self-organized and package holidays, currencies, cultural differences, effect of tourism on people and economy, new areas in tourism: wellness, language learning</w:t>
      </w:r>
    </w:p>
    <w:p w14:paraId="5FEE2E7B" w14:textId="77777777" w:rsidR="00D77F67" w:rsidRPr="00105DAB" w:rsidRDefault="00D77F67" w:rsidP="00D77F67">
      <w:pPr>
        <w:pStyle w:val="ListParagraph"/>
        <w:rPr>
          <w:rFonts w:ascii="Times New Roman" w:hAnsi="Times New Roman" w:cs="Times New Roman"/>
          <w:sz w:val="24"/>
          <w:szCs w:val="24"/>
        </w:rPr>
      </w:pPr>
      <w:r w:rsidRPr="00105DAB">
        <w:rPr>
          <w:rFonts w:ascii="Times New Roman" w:hAnsi="Times New Roman" w:cs="Times New Roman"/>
          <w:sz w:val="24"/>
          <w:szCs w:val="24"/>
        </w:rPr>
        <w:t>A nyaralás, utazás, turizmus tématartományhoz tartozó összetettebb, akár a közvetlen vonatkozásokon túlmutató információk átadása</w:t>
      </w:r>
    </w:p>
    <w:p w14:paraId="4F7A1813" w14:textId="77777777" w:rsidR="00D77F67" w:rsidRPr="00105DAB" w:rsidRDefault="00D77F67" w:rsidP="00D77F67">
      <w:pPr>
        <w:pStyle w:val="ListParagraph"/>
        <w:rPr>
          <w:rFonts w:ascii="Times New Roman" w:hAnsi="Times New Roman" w:cs="Times New Roman"/>
          <w:sz w:val="24"/>
          <w:szCs w:val="24"/>
        </w:rPr>
      </w:pPr>
      <w:r w:rsidRPr="00105DAB">
        <w:rPr>
          <w:rFonts w:ascii="Times New Roman" w:hAnsi="Times New Roman" w:cs="Times New Roman"/>
          <w:sz w:val="24"/>
          <w:szCs w:val="24"/>
        </w:rPr>
        <w:t>A természeteshez közelítő, akár anyanyelvűekkel folytatott interakció a nyaralás, utazás, turizmus tématartományban.</w:t>
      </w:r>
    </w:p>
    <w:p w14:paraId="63397B4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10" w:name="_Hlk15931585"/>
      <w:r w:rsidRPr="000A22C1">
        <w:rPr>
          <w:rStyle w:val="Heading3Char"/>
          <w:rFonts w:ascii="Times New Roman" w:hAnsi="Times New Roman" w:cs="Times New Roman"/>
          <w:smallCaps/>
          <w:color w:val="auto"/>
        </w:rPr>
        <w:t>javasolt tevékenységek</w:t>
      </w:r>
    </w:p>
    <w:bookmarkEnd w:id="9"/>
    <w:bookmarkEnd w:id="10"/>
    <w:p w14:paraId="3041B966"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Önálló projektmunka </w:t>
      </w:r>
    </w:p>
    <w:p w14:paraId="64724D2D"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 xml:space="preserve">prospektus összeállítása a lakóhely nevezetességeiről </w:t>
      </w:r>
    </w:p>
    <w:p w14:paraId="1007B05C"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plakátkészítés a saját és egy választott ország kulturális különbségeiről</w:t>
      </w:r>
    </w:p>
    <w:p w14:paraId="12057A50"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Egy dokumentumfilm megtekintése egy célnyelvi ország nevezetességeiről</w:t>
      </w:r>
    </w:p>
    <w:p w14:paraId="77320E13"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Csoportos projektmunka</w:t>
      </w:r>
    </w:p>
    <w:p w14:paraId="5652E5E3"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film készítése lakóhelyem nevezetességeiről</w:t>
      </w:r>
    </w:p>
    <w:p w14:paraId="454A2063" w14:textId="77777777" w:rsidR="00D77F67" w:rsidRPr="00D77F67" w:rsidRDefault="00D77F67" w:rsidP="005019E8">
      <w:pPr>
        <w:pStyle w:val="ListParagraph"/>
        <w:numPr>
          <w:ilvl w:val="0"/>
          <w:numId w:val="9"/>
        </w:numPr>
        <w:rPr>
          <w:rStyle w:val="Strong"/>
          <w:rFonts w:ascii="Times New Roman" w:hAnsi="Times New Roman" w:cs="Times New Roman"/>
          <w:b w:val="0"/>
          <w:bCs w:val="0"/>
          <w:sz w:val="24"/>
          <w:szCs w:val="24"/>
        </w:rPr>
      </w:pPr>
      <w:r w:rsidRPr="00D77F67">
        <w:rPr>
          <w:rStyle w:val="Strong"/>
          <w:rFonts w:ascii="Times New Roman" w:hAnsi="Times New Roman" w:cs="Times New Roman"/>
          <w:b w:val="0"/>
          <w:bCs w:val="0"/>
          <w:sz w:val="24"/>
          <w:szCs w:val="24"/>
        </w:rPr>
        <w:t xml:space="preserve">kutatómunka (Internet, újságok, statisztikák) </w:t>
      </w:r>
    </w:p>
    <w:p w14:paraId="47C95785"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Style w:val="Strong"/>
          <w:rFonts w:ascii="Times New Roman" w:hAnsi="Times New Roman" w:cs="Times New Roman"/>
          <w:b w:val="0"/>
          <w:bCs w:val="0"/>
          <w:sz w:val="24"/>
          <w:szCs w:val="24"/>
        </w:rPr>
        <w:t>Az utazás hatása a gazdaságra, társadalomra</w:t>
      </w:r>
    </w:p>
    <w:p w14:paraId="122F7631"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Vitafórum</w:t>
      </w:r>
    </w:p>
    <w:p w14:paraId="41D5E65B"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 xml:space="preserve"> a turizmus pozitív és negatív hatásai</w:t>
      </w:r>
    </w:p>
    <w:p w14:paraId="6FC948DF"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17FD8847" w14:textId="1B1E0CFF"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3D47D2">
        <w:rPr>
          <w:rStyle w:val="Strong"/>
          <w:rFonts w:ascii="Times New Roman" w:hAnsi="Times New Roman"/>
          <w:bCs w:val="0"/>
        </w:rPr>
        <w:t>9</w:t>
      </w:r>
      <w:r w:rsidRPr="003D47D2">
        <w:rPr>
          <w:rStyle w:val="Strong"/>
          <w:rFonts w:ascii="Times New Roman" w:hAnsi="Times New Roman"/>
          <w:bCs w:val="0"/>
        </w:rPr>
        <w:t xml:space="preserve"> óra</w:t>
      </w:r>
    </w:p>
    <w:p w14:paraId="7461C99B"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678C72A" w14:textId="711B2603" w:rsidR="00D77F67" w:rsidRPr="00A73F0B" w:rsidRDefault="00D77F67" w:rsidP="00D77F67">
      <w:pPr>
        <w:pStyle w:val="ListParagraph"/>
        <w:ind w:left="720"/>
        <w:rPr>
          <w:rFonts w:ascii="Times New Roman" w:hAnsi="Times New Roman" w:cs="Times New Roman"/>
          <w:sz w:val="24"/>
          <w:szCs w:val="24"/>
        </w:rPr>
      </w:pPr>
      <w:bookmarkStart w:id="11" w:name="_Hlk10484543"/>
      <w:r w:rsidRPr="00A73F0B">
        <w:rPr>
          <w:rFonts w:ascii="Times New Roman" w:hAnsi="Times New Roman" w:cs="Times New Roman"/>
          <w:sz w:val="24"/>
          <w:szCs w:val="24"/>
        </w:rPr>
        <w:t xml:space="preserve">A témakörre jellemző helyszínekre vonatkozó szókincs ismerete célnyelven: restaurants, hotels, national and international attractions/sights, city life/country life </w:t>
      </w:r>
    </w:p>
    <w:p w14:paraId="527D6621" w14:textId="77777777" w:rsidR="00D77F67" w:rsidRPr="00A73F0B" w:rsidRDefault="00D77F67" w:rsidP="00D77F67">
      <w:pPr>
        <w:pStyle w:val="ListParagraph"/>
        <w:ind w:left="720"/>
        <w:rPr>
          <w:rFonts w:ascii="Times New Roman" w:hAnsi="Times New Roman" w:cs="Times New Roman"/>
          <w:sz w:val="24"/>
          <w:szCs w:val="24"/>
        </w:rPr>
      </w:pPr>
      <w:r w:rsidRPr="00A73F0B">
        <w:rPr>
          <w:rFonts w:ascii="Times New Roman" w:hAnsi="Times New Roman" w:cs="Times New Roman"/>
          <w:sz w:val="24"/>
          <w:szCs w:val="24"/>
        </w:rPr>
        <w:t xml:space="preserve">A témakörre jellemző tárgyakra vonatkozó szókincs ismerete célnyelven: entrance tickets, forms, brochures </w:t>
      </w:r>
    </w:p>
    <w:p w14:paraId="2FC3F1F5" w14:textId="77777777" w:rsidR="00D77F67" w:rsidRPr="00A73F0B" w:rsidRDefault="00D77F67" w:rsidP="00D77F67">
      <w:pPr>
        <w:pStyle w:val="ListParagraph"/>
        <w:ind w:left="720"/>
        <w:rPr>
          <w:rFonts w:ascii="Times New Roman" w:hAnsi="Times New Roman" w:cs="Times New Roman"/>
          <w:sz w:val="24"/>
          <w:szCs w:val="24"/>
        </w:rPr>
      </w:pPr>
      <w:r w:rsidRPr="00A73F0B">
        <w:rPr>
          <w:rFonts w:ascii="Times New Roman" w:hAnsi="Times New Roman" w:cs="Times New Roman"/>
          <w:sz w:val="24"/>
          <w:szCs w:val="24"/>
        </w:rPr>
        <w:t>A témakörre jellemző eseményekre vonatkozó szókincs ismerete célnyelven: cultural events, ways of entertainment</w:t>
      </w:r>
    </w:p>
    <w:p w14:paraId="0B26020C" w14:textId="77777777" w:rsidR="00D77F67" w:rsidRPr="00A73F0B" w:rsidRDefault="00D77F67" w:rsidP="00D77F67">
      <w:pPr>
        <w:pStyle w:val="ListParagraph"/>
        <w:ind w:left="720"/>
        <w:rPr>
          <w:rFonts w:ascii="Times New Roman" w:hAnsi="Times New Roman" w:cs="Times New Roman"/>
          <w:sz w:val="24"/>
          <w:szCs w:val="24"/>
        </w:rPr>
      </w:pPr>
      <w:r w:rsidRPr="00A73F0B">
        <w:rPr>
          <w:rFonts w:ascii="Times New Roman" w:hAnsi="Times New Roman" w:cs="Times New Roman"/>
          <w:sz w:val="24"/>
          <w:szCs w:val="24"/>
        </w:rPr>
        <w:t>A témakörre jellemző tevékenységekre vonatkozó szókincs ismerete célnyelven: administration, services, giving directions, giving information, presenting sights</w:t>
      </w:r>
    </w:p>
    <w:p w14:paraId="4C29491F" w14:textId="5E8A0CD5" w:rsidR="00D77F67" w:rsidRPr="00A73F0B" w:rsidRDefault="00D77F67" w:rsidP="00D77F67">
      <w:pPr>
        <w:pStyle w:val="ListParagraph"/>
        <w:ind w:left="720"/>
        <w:rPr>
          <w:rFonts w:ascii="Times New Roman" w:hAnsi="Times New Roman" w:cs="Times New Roman"/>
          <w:sz w:val="24"/>
          <w:szCs w:val="24"/>
        </w:rPr>
      </w:pPr>
      <w:r w:rsidRPr="00A73F0B">
        <w:rPr>
          <w:rFonts w:ascii="Times New Roman" w:hAnsi="Times New Roman" w:cs="Times New Roman"/>
          <w:sz w:val="24"/>
          <w:szCs w:val="24"/>
        </w:rPr>
        <w:lastRenderedPageBreak/>
        <w:t>A témakörre jellemző fogalmakra vonatkozó szókincs ismerete célnyelven: hobbies, entertainment, culture</w:t>
      </w:r>
    </w:p>
    <w:p w14:paraId="66E6FE08" w14:textId="77777777" w:rsidR="00D77F67" w:rsidRPr="00A73F0B" w:rsidRDefault="00D77F67" w:rsidP="00D77F67">
      <w:pPr>
        <w:pStyle w:val="ListParagraph"/>
        <w:ind w:left="720"/>
        <w:rPr>
          <w:rFonts w:ascii="Times New Roman" w:hAnsi="Times New Roman" w:cs="Times New Roman"/>
          <w:sz w:val="24"/>
          <w:szCs w:val="24"/>
        </w:rPr>
      </w:pPr>
      <w:r w:rsidRPr="00A73F0B">
        <w:rPr>
          <w:rFonts w:ascii="Times New Roman" w:hAnsi="Times New Roman" w:cs="Times New Roman"/>
          <w:sz w:val="24"/>
          <w:szCs w:val="24"/>
        </w:rPr>
        <w:t>Életkornak és nyelvi szintnek megfelelő célnyelvi szórakoztató tartalmak alkalmazása: free time activities, hobbies, arts and cultural events, concerts, films, books, computer games, sports, applications, media</w:t>
      </w:r>
    </w:p>
    <w:p w14:paraId="46AC5598" w14:textId="77777777" w:rsidR="00D77F67" w:rsidRPr="00A73F0B" w:rsidRDefault="00D77F67" w:rsidP="00D77F67">
      <w:pPr>
        <w:pStyle w:val="ListParagraph"/>
        <w:ind w:left="720"/>
        <w:rPr>
          <w:rFonts w:ascii="Times New Roman" w:hAnsi="Times New Roman" w:cs="Times New Roman"/>
          <w:sz w:val="24"/>
          <w:szCs w:val="24"/>
        </w:rPr>
      </w:pPr>
      <w:r w:rsidRPr="00A73F0B">
        <w:rPr>
          <w:rFonts w:ascii="Times New Roman" w:hAnsi="Times New Roman" w:cs="Times New Roman"/>
          <w:sz w:val="24"/>
          <w:szCs w:val="24"/>
        </w:rPr>
        <w:t>Életkornak és nyelvi szintnek megfelelő angol nyelvű szövegek felhasználása szórakozás és játékos nyelvtanulás céljára</w:t>
      </w:r>
    </w:p>
    <w:p w14:paraId="5C5C7625" w14:textId="77777777" w:rsidR="00D77F67" w:rsidRPr="00A73F0B" w:rsidRDefault="00D77F67" w:rsidP="00D77F67">
      <w:pPr>
        <w:pStyle w:val="ListParagraph"/>
        <w:ind w:left="720"/>
        <w:rPr>
          <w:rFonts w:ascii="Times New Roman" w:hAnsi="Times New Roman" w:cs="Times New Roman"/>
          <w:sz w:val="24"/>
          <w:szCs w:val="24"/>
        </w:rPr>
      </w:pPr>
      <w:r w:rsidRPr="00A73F0B">
        <w:rPr>
          <w:rFonts w:ascii="Times New Roman" w:hAnsi="Times New Roman" w:cs="Times New Roman"/>
          <w:sz w:val="24"/>
          <w:szCs w:val="24"/>
        </w:rPr>
        <w:t>A közügyekkel, szórakozással kapcsolatos tématartományhoz tartozó összetettebb, akár a közvetlen vonatkozásokon túlmutató információk átadása</w:t>
      </w:r>
    </w:p>
    <w:p w14:paraId="622D3FAF" w14:textId="77777777" w:rsidR="00D77F67" w:rsidRPr="00A73F0B" w:rsidRDefault="00D77F67" w:rsidP="00D77F67">
      <w:pPr>
        <w:pStyle w:val="ListParagraph"/>
        <w:ind w:left="720"/>
        <w:rPr>
          <w:rFonts w:ascii="Times New Roman" w:hAnsi="Times New Roman" w:cs="Times New Roman"/>
          <w:sz w:val="24"/>
          <w:szCs w:val="24"/>
        </w:rPr>
      </w:pPr>
      <w:r w:rsidRPr="00A73F0B">
        <w:rPr>
          <w:rFonts w:ascii="Times New Roman" w:hAnsi="Times New Roman" w:cs="Times New Roman"/>
          <w:sz w:val="24"/>
          <w:szCs w:val="24"/>
        </w:rPr>
        <w:t>A természeteshez közelítő, akár anyanyelvűekkel folytatott interakció a közügyekkel, szórakozással kapcsolatos tématartományban.</w:t>
      </w:r>
    </w:p>
    <w:p w14:paraId="35EE608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1"/>
    <w:p w14:paraId="0F12E3ED"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Internetes kutatómunka</w:t>
      </w:r>
    </w:p>
    <w:p w14:paraId="62BEB47E" w14:textId="77777777" w:rsidR="00D77F67" w:rsidRPr="00D77F67" w:rsidRDefault="00D77F67" w:rsidP="005019E8">
      <w:pPr>
        <w:pStyle w:val="ListParagraph"/>
        <w:numPr>
          <w:ilvl w:val="1"/>
          <w:numId w:val="10"/>
        </w:numPr>
        <w:jc w:val="left"/>
        <w:rPr>
          <w:rFonts w:ascii="Times New Roman" w:hAnsi="Times New Roman" w:cs="Times New Roman"/>
          <w:sz w:val="24"/>
          <w:szCs w:val="24"/>
        </w:rPr>
      </w:pPr>
      <w:r w:rsidRPr="00D77F67">
        <w:rPr>
          <w:rFonts w:ascii="Times New Roman" w:hAnsi="Times New Roman" w:cs="Times New Roman"/>
          <w:sz w:val="24"/>
          <w:szCs w:val="24"/>
        </w:rPr>
        <w:t>kulturális események és szórakozási lehetőségek egy kiválasztott célnyelvi/magyarországi városban</w:t>
      </w:r>
    </w:p>
    <w:p w14:paraId="4AD5D2A7"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Szerepjáték</w:t>
      </w:r>
    </w:p>
    <w:p w14:paraId="07FF3C7E"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útbaigazítás kérése és adása</w:t>
      </w:r>
    </w:p>
    <w:p w14:paraId="65C06FDC"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Vitafórum</w:t>
      </w:r>
    </w:p>
    <w:p w14:paraId="22902CB5"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GPS vagy útbaigazítás?</w:t>
      </w:r>
    </w:p>
    <w:p w14:paraId="100FD0CE"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Kidobhatjuk már a papír térképeket?</w:t>
      </w:r>
    </w:p>
    <w:p w14:paraId="26BF2E5C"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0F6236CC" w14:textId="7644450A"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3D47D2" w:rsidRPr="003D47D2">
        <w:rPr>
          <w:rStyle w:val="Strong"/>
          <w:rFonts w:ascii="Times New Roman" w:hAnsi="Times New Roman"/>
          <w:bCs w:val="0"/>
        </w:rPr>
        <w:t>12</w:t>
      </w:r>
      <w:r w:rsidRPr="003D47D2">
        <w:rPr>
          <w:rStyle w:val="Strong"/>
          <w:rFonts w:ascii="Times New Roman" w:hAnsi="Times New Roman"/>
          <w:bCs w:val="0"/>
        </w:rPr>
        <w:t xml:space="preserve"> óra</w:t>
      </w:r>
    </w:p>
    <w:p w14:paraId="45DCEC80"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9606D1B" w14:textId="3D131914" w:rsidR="00D77F67" w:rsidRPr="00DD35FB" w:rsidRDefault="00D77F67" w:rsidP="00D77F67">
      <w:pPr>
        <w:pStyle w:val="ListParagraph"/>
        <w:ind w:left="720"/>
        <w:rPr>
          <w:rFonts w:ascii="Times New Roman" w:hAnsi="Times New Roman" w:cs="Times New Roman"/>
          <w:sz w:val="24"/>
          <w:szCs w:val="24"/>
        </w:rPr>
      </w:pPr>
      <w:bookmarkStart w:id="12" w:name="_Hlk10484609"/>
      <w:bookmarkStart w:id="13" w:name="_Hlk15739847"/>
      <w:r w:rsidRPr="00DD35FB">
        <w:rPr>
          <w:rFonts w:ascii="Times New Roman" w:hAnsi="Times New Roman" w:cs="Times New Roman"/>
          <w:sz w:val="24"/>
          <w:szCs w:val="24"/>
        </w:rPr>
        <w:t>A témakörre jellemző fogalmakra vonatkozó szókincs ismerete célnyelven: language skills, language learning strategies, languages, autonomous learning</w:t>
      </w:r>
    </w:p>
    <w:p w14:paraId="43467D60" w14:textId="77777777" w:rsidR="00D77F67" w:rsidRPr="00DD35FB" w:rsidRDefault="00D77F67" w:rsidP="00D77F67">
      <w:pPr>
        <w:pStyle w:val="ListParagraph"/>
        <w:ind w:left="720"/>
        <w:rPr>
          <w:rFonts w:ascii="Times New Roman" w:hAnsi="Times New Roman" w:cs="Times New Roman"/>
          <w:sz w:val="24"/>
          <w:szCs w:val="24"/>
        </w:rPr>
      </w:pPr>
      <w:r w:rsidRPr="00DD35FB">
        <w:rPr>
          <w:rFonts w:ascii="Times New Roman" w:hAnsi="Times New Roman" w:cs="Times New Roman"/>
          <w:sz w:val="24"/>
          <w:szCs w:val="24"/>
        </w:rPr>
        <w:t>A célnyelvre jellemző standardnak megfelelő kiejtés használata az ismert nyelvi elemekben</w:t>
      </w:r>
    </w:p>
    <w:p w14:paraId="02449A2E" w14:textId="77777777" w:rsidR="00D77F67" w:rsidRPr="00DD35FB" w:rsidRDefault="00D77F67" w:rsidP="00D77F67">
      <w:pPr>
        <w:pStyle w:val="ListParagraph"/>
        <w:ind w:left="720"/>
        <w:rPr>
          <w:rFonts w:ascii="Times New Roman" w:hAnsi="Times New Roman" w:cs="Times New Roman"/>
          <w:sz w:val="24"/>
          <w:szCs w:val="24"/>
        </w:rPr>
      </w:pPr>
      <w:r w:rsidRPr="00DD35FB">
        <w:rPr>
          <w:rFonts w:ascii="Times New Roman" w:hAnsi="Times New Roman" w:cs="Times New Roman"/>
          <w:sz w:val="24"/>
          <w:szCs w:val="24"/>
        </w:rPr>
        <w:t>A legfőbb célnyelvi dialektusok felismerése</w:t>
      </w:r>
    </w:p>
    <w:p w14:paraId="1CDB8312" w14:textId="77777777" w:rsidR="00D77F67" w:rsidRPr="00DD35FB" w:rsidRDefault="00D77F67" w:rsidP="00D77F67">
      <w:pPr>
        <w:pStyle w:val="ListParagraph"/>
        <w:ind w:left="720"/>
        <w:rPr>
          <w:rFonts w:ascii="Times New Roman" w:hAnsi="Times New Roman" w:cs="Times New Roman"/>
          <w:sz w:val="24"/>
          <w:szCs w:val="24"/>
        </w:rPr>
      </w:pPr>
      <w:r w:rsidRPr="00DD35FB">
        <w:rPr>
          <w:rFonts w:ascii="Times New Roman" w:hAnsi="Times New Roman" w:cs="Times New Roman"/>
          <w:sz w:val="24"/>
          <w:szCs w:val="24"/>
        </w:rPr>
        <w:t>Nyelvtanulási és nyelvhasználati stratégiák tudatos és hatékony alkalmazása.</w:t>
      </w:r>
    </w:p>
    <w:p w14:paraId="6A6625A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2"/>
    <w:bookmarkEnd w:id="13"/>
    <w:p w14:paraId="298D8F3A"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Egyéni projekt</w:t>
      </w:r>
    </w:p>
    <w:p w14:paraId="36BC71B2"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2-3 könnyített olvasmány elolvasása, olvasónapló írása</w:t>
      </w:r>
    </w:p>
    <w:p w14:paraId="76629A65"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egy kétnyelvű novella elolvasása és a fordítás értékelése</w:t>
      </w:r>
    </w:p>
    <w:p w14:paraId="3FCA01A3"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 xml:space="preserve">interaktív térképek használata </w:t>
      </w:r>
    </w:p>
    <w:p w14:paraId="781C7783"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a célnyelvi kiejtési szótárakkal</w:t>
      </w:r>
    </w:p>
    <w:p w14:paraId="7721DBBD"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csoportmunka</w:t>
      </w:r>
    </w:p>
    <w:p w14:paraId="68F7EB4D"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szótári ismeretek alapján idegen nyelvi szócikkelyek írása</w:t>
      </w:r>
    </w:p>
    <w:p w14:paraId="5DC30A7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prezentáció készítése és bemutatása a külföldi nyelvtanulás pozitív és negatív tapasztalatairól</w:t>
      </w:r>
    </w:p>
    <w:p w14:paraId="1E76305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Vitafórum</w:t>
      </w:r>
    </w:p>
    <w:p w14:paraId="5EE2202E"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internetes szótárt vagy papíralapút érdemes használni?</w:t>
      </w:r>
    </w:p>
    <w:p w14:paraId="5F8720B7"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5DFEECFD"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17D67DF4" w14:textId="54C4C8D4"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D77F67" w:rsidRPr="003D47D2">
        <w:rPr>
          <w:b/>
        </w:rPr>
        <w:t>1</w:t>
      </w:r>
      <w:r w:rsidR="003D47D2" w:rsidRPr="003D47D2">
        <w:rPr>
          <w:rStyle w:val="Strong"/>
          <w:rFonts w:ascii="Times New Roman" w:hAnsi="Times New Roman"/>
          <w:b w:val="0"/>
        </w:rPr>
        <w:t>2</w:t>
      </w:r>
      <w:r w:rsidRPr="003D47D2">
        <w:rPr>
          <w:rStyle w:val="Strong"/>
          <w:rFonts w:ascii="Times New Roman" w:hAnsi="Times New Roman"/>
          <w:b w:val="0"/>
        </w:rPr>
        <w:t xml:space="preserve"> óra</w:t>
      </w:r>
    </w:p>
    <w:p w14:paraId="1AAAB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1532BC0" w14:textId="77777777" w:rsidR="00D77F67" w:rsidRPr="005E5B3D" w:rsidRDefault="00D77F67" w:rsidP="00D77F67">
      <w:pPr>
        <w:pStyle w:val="ListParagraph"/>
        <w:ind w:left="720"/>
        <w:rPr>
          <w:rFonts w:ascii="Times New Roman" w:hAnsi="Times New Roman" w:cs="Times New Roman"/>
          <w:sz w:val="24"/>
          <w:szCs w:val="24"/>
        </w:rPr>
      </w:pPr>
      <w:bookmarkStart w:id="14" w:name="_Hlk15739880"/>
      <w:r w:rsidRPr="005E5B3D">
        <w:rPr>
          <w:rFonts w:ascii="Times New Roman" w:hAnsi="Times New Roman" w:cs="Times New Roman"/>
          <w:sz w:val="24"/>
          <w:szCs w:val="24"/>
        </w:rPr>
        <w:t>Célnyelvi kulturális szokások, jellemzők ismerete: customs and traditions</w:t>
      </w:r>
    </w:p>
    <w:p w14:paraId="4EC24B2D" w14:textId="00BE12E9" w:rsidR="00D77F67" w:rsidRPr="005E5B3D" w:rsidRDefault="00D77F67" w:rsidP="00D77F67">
      <w:pPr>
        <w:pStyle w:val="ListParagraph"/>
        <w:ind w:left="720"/>
        <w:rPr>
          <w:rFonts w:ascii="Times New Roman" w:hAnsi="Times New Roman" w:cs="Times New Roman"/>
          <w:sz w:val="24"/>
          <w:szCs w:val="24"/>
        </w:rPr>
      </w:pPr>
      <w:r w:rsidRPr="005E5B3D">
        <w:rPr>
          <w:rFonts w:ascii="Times New Roman" w:hAnsi="Times New Roman" w:cs="Times New Roman"/>
          <w:sz w:val="24"/>
          <w:szCs w:val="24"/>
        </w:rPr>
        <w:t>Célnyelvi országok országismereti jellemzőinek ismerete: national sports, history, literature</w:t>
      </w:r>
    </w:p>
    <w:p w14:paraId="0ECAE2CE" w14:textId="77777777" w:rsidR="00D77F67" w:rsidRPr="005E5B3D" w:rsidRDefault="00D77F67" w:rsidP="00D77F67">
      <w:pPr>
        <w:pStyle w:val="ListParagraph"/>
        <w:ind w:left="720"/>
        <w:rPr>
          <w:rFonts w:ascii="Times New Roman" w:hAnsi="Times New Roman" w:cs="Times New Roman"/>
          <w:sz w:val="24"/>
          <w:szCs w:val="24"/>
        </w:rPr>
      </w:pPr>
      <w:r w:rsidRPr="005E5B3D">
        <w:rPr>
          <w:rFonts w:ascii="Times New Roman" w:hAnsi="Times New Roman" w:cs="Times New Roman"/>
          <w:sz w:val="24"/>
          <w:szCs w:val="24"/>
        </w:rPr>
        <w:t>Célnyelvi országok történelmi jellemzőinek ismerete</w:t>
      </w:r>
    </w:p>
    <w:p w14:paraId="186BAA11" w14:textId="77777777" w:rsidR="00D77F67" w:rsidRPr="005E5B3D" w:rsidRDefault="00D77F67" w:rsidP="00D77F67">
      <w:pPr>
        <w:pStyle w:val="ListParagraph"/>
        <w:ind w:left="720"/>
        <w:rPr>
          <w:rFonts w:ascii="Times New Roman" w:hAnsi="Times New Roman" w:cs="Times New Roman"/>
          <w:sz w:val="24"/>
          <w:szCs w:val="24"/>
        </w:rPr>
      </w:pPr>
      <w:r w:rsidRPr="005E5B3D">
        <w:rPr>
          <w:rFonts w:ascii="Times New Roman" w:hAnsi="Times New Roman" w:cs="Times New Roman"/>
          <w:sz w:val="24"/>
          <w:szCs w:val="24"/>
        </w:rPr>
        <w:t xml:space="preserve">Célnyelvi országok alapvető érintkezési szabályainak ismerete és alkalmazása </w:t>
      </w:r>
    </w:p>
    <w:p w14:paraId="75680E9C" w14:textId="77777777" w:rsidR="00D77F67" w:rsidRPr="005E5B3D" w:rsidRDefault="00D77F67" w:rsidP="00D77F67">
      <w:pPr>
        <w:pStyle w:val="ListParagraph"/>
        <w:ind w:left="720"/>
        <w:rPr>
          <w:rFonts w:ascii="Times New Roman" w:hAnsi="Times New Roman" w:cs="Times New Roman"/>
          <w:sz w:val="24"/>
          <w:szCs w:val="24"/>
        </w:rPr>
      </w:pPr>
      <w:r w:rsidRPr="005E5B3D">
        <w:rPr>
          <w:rFonts w:ascii="Times New Roman" w:hAnsi="Times New Roman" w:cs="Times New Roman"/>
          <w:sz w:val="24"/>
          <w:szCs w:val="24"/>
        </w:rPr>
        <w:t xml:space="preserve">Hazánk legfontosabb történelmi eseményeinek, személyeinek, folyamatainak ismerete célnyelven </w:t>
      </w:r>
    </w:p>
    <w:p w14:paraId="34057EF8" w14:textId="77777777" w:rsidR="00D77F67" w:rsidRPr="005E5B3D" w:rsidRDefault="00D77F67" w:rsidP="00D77F67">
      <w:pPr>
        <w:pStyle w:val="ListParagraph"/>
        <w:ind w:left="720"/>
        <w:rPr>
          <w:rFonts w:ascii="Times New Roman" w:hAnsi="Times New Roman" w:cs="Times New Roman"/>
          <w:sz w:val="24"/>
          <w:szCs w:val="24"/>
        </w:rPr>
      </w:pPr>
      <w:r w:rsidRPr="005E5B3D">
        <w:rPr>
          <w:rFonts w:ascii="Times New Roman" w:hAnsi="Times New Roman" w:cs="Times New Roman"/>
          <w:sz w:val="24"/>
          <w:szCs w:val="24"/>
        </w:rPr>
        <w:t>A célnyelvi kultúrákhoz kapcsolódó tanult nyelvi elemek alkalmazása</w:t>
      </w:r>
    </w:p>
    <w:p w14:paraId="51E4B327" w14:textId="77777777" w:rsidR="00D77F67" w:rsidRPr="005E5B3D" w:rsidRDefault="00D77F67" w:rsidP="00D77F67">
      <w:pPr>
        <w:pStyle w:val="ListParagraph"/>
        <w:ind w:left="720"/>
        <w:rPr>
          <w:rFonts w:ascii="Times New Roman" w:hAnsi="Times New Roman" w:cs="Times New Roman"/>
          <w:sz w:val="24"/>
          <w:szCs w:val="24"/>
        </w:rPr>
      </w:pPr>
      <w:r w:rsidRPr="005E5B3D">
        <w:rPr>
          <w:rFonts w:ascii="Times New Roman" w:hAnsi="Times New Roman" w:cs="Times New Roman"/>
          <w:sz w:val="24"/>
          <w:szCs w:val="24"/>
        </w:rPr>
        <w:t>Célnyelvi kultúráról információk átadása</w:t>
      </w:r>
    </w:p>
    <w:p w14:paraId="4DB9CED0" w14:textId="77777777" w:rsidR="00D77F67" w:rsidRPr="005E5B3D" w:rsidRDefault="00D77F67" w:rsidP="00D77F67">
      <w:pPr>
        <w:pStyle w:val="ListParagraph"/>
        <w:ind w:left="720"/>
        <w:rPr>
          <w:rFonts w:ascii="Times New Roman" w:hAnsi="Times New Roman" w:cs="Times New Roman"/>
          <w:sz w:val="24"/>
          <w:szCs w:val="24"/>
        </w:rPr>
      </w:pPr>
      <w:r w:rsidRPr="005E5B3D">
        <w:rPr>
          <w:rFonts w:ascii="Times New Roman" w:hAnsi="Times New Roman" w:cs="Times New Roman"/>
          <w:sz w:val="24"/>
          <w:szCs w:val="24"/>
        </w:rPr>
        <w:t>Hazánk országismereti és egyéb fő jellemzőiről információk átadása</w:t>
      </w:r>
    </w:p>
    <w:p w14:paraId="6C3FCDC3" w14:textId="77777777" w:rsidR="00D77F67" w:rsidRPr="005E5B3D" w:rsidRDefault="00D77F67" w:rsidP="00D77F67">
      <w:pPr>
        <w:pStyle w:val="ListParagraph"/>
        <w:ind w:left="720"/>
        <w:rPr>
          <w:rFonts w:ascii="Times New Roman" w:hAnsi="Times New Roman" w:cs="Times New Roman"/>
          <w:sz w:val="24"/>
          <w:szCs w:val="24"/>
        </w:rPr>
      </w:pPr>
      <w:r w:rsidRPr="005E5B3D">
        <w:rPr>
          <w:rFonts w:ascii="Times New Roman" w:hAnsi="Times New Roman" w:cs="Times New Roman"/>
          <w:sz w:val="24"/>
          <w:szCs w:val="24"/>
        </w:rPr>
        <w:t>Interakció a célnyelvi és hazai kultúráról, országismereti jellemzőkről.</w:t>
      </w:r>
    </w:p>
    <w:p w14:paraId="167CB201"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4"/>
    <w:p w14:paraId="70E6D127"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projektmunka </w:t>
      </w:r>
    </w:p>
    <w:p w14:paraId="61F2C8D1" w14:textId="77777777" w:rsidR="00D77F67" w:rsidRPr="00D77F67" w:rsidRDefault="00D77F67" w:rsidP="005019E8">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Magyarország rövid történelme</w:t>
      </w:r>
    </w:p>
    <w:p w14:paraId="3A0ED94F" w14:textId="77777777" w:rsidR="00D77F67" w:rsidRPr="00D77F67" w:rsidRDefault="00D77F67" w:rsidP="005019E8">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Anglia rövid történelme</w:t>
      </w:r>
    </w:p>
    <w:p w14:paraId="66B38E4E" w14:textId="77777777" w:rsidR="00D77F67" w:rsidRPr="00D77F67" w:rsidRDefault="00D77F67" w:rsidP="005019E8">
      <w:pPr>
        <w:pStyle w:val="ListParagraph"/>
        <w:numPr>
          <w:ilvl w:val="0"/>
          <w:numId w:val="13"/>
        </w:numPr>
        <w:rPr>
          <w:rFonts w:ascii="Times New Roman" w:hAnsi="Times New Roman" w:cs="Times New Roman"/>
          <w:sz w:val="24"/>
          <w:szCs w:val="24"/>
        </w:rPr>
      </w:pPr>
      <w:r w:rsidRPr="00D77F67">
        <w:rPr>
          <w:rFonts w:ascii="Times New Roman" w:hAnsi="Times New Roman" w:cs="Times New Roman"/>
          <w:sz w:val="24"/>
          <w:szCs w:val="24"/>
        </w:rPr>
        <w:t xml:space="preserve">A magyar és angol történelem kapcsolódási pontjai </w:t>
      </w:r>
    </w:p>
    <w:p w14:paraId="3C83AD6F"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Mely országokban van magyar nyelvű lakosság, milyen számban</w:t>
      </w:r>
    </w:p>
    <w:p w14:paraId="22A14F05"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Miért vált az angol világnyelvvé?</w:t>
      </w:r>
    </w:p>
    <w:p w14:paraId="21614889"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internetes kutatómunka </w:t>
      </w:r>
    </w:p>
    <w:p w14:paraId="5A09BFBA"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Milyen más nyelvek találhatók az Egyesült Királyságban?</w:t>
      </w:r>
    </w:p>
    <w:p w14:paraId="430D368F"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angol történelmi film megtekintése </w:t>
      </w:r>
    </w:p>
    <w:p w14:paraId="6CF2ECAE"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Vitafórum</w:t>
      </w:r>
    </w:p>
    <w:p w14:paraId="3E6EBC28"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Fontos-e a hagyományok életben tartása</w:t>
      </w:r>
    </w:p>
    <w:p w14:paraId="3935289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Fontos-e a különböző kultúrák megőrzése?</w:t>
      </w:r>
    </w:p>
    <w:p w14:paraId="39A825A3"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2B8BFEE" w14:textId="2D419319"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3D47D2" w:rsidRPr="003D47D2">
        <w:rPr>
          <w:rStyle w:val="Strong"/>
          <w:rFonts w:ascii="Times New Roman" w:hAnsi="Times New Roman"/>
          <w:bCs w:val="0"/>
        </w:rPr>
        <w:t>12</w:t>
      </w:r>
      <w:r w:rsidRPr="003D47D2">
        <w:rPr>
          <w:rStyle w:val="Strong"/>
          <w:rFonts w:ascii="Times New Roman" w:hAnsi="Times New Roman"/>
          <w:bCs w:val="0"/>
        </w:rPr>
        <w:t xml:space="preserve"> óra</w:t>
      </w:r>
    </w:p>
    <w:p w14:paraId="04A7AC2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6244C9F" w14:textId="77777777" w:rsidR="00D77F67" w:rsidRPr="0052446D" w:rsidRDefault="00D77F67" w:rsidP="00D77F67">
      <w:pPr>
        <w:pStyle w:val="ListParagraph"/>
        <w:ind w:left="720"/>
        <w:rPr>
          <w:rFonts w:ascii="Times New Roman" w:hAnsi="Times New Roman" w:cs="Times New Roman"/>
          <w:sz w:val="24"/>
          <w:szCs w:val="24"/>
        </w:rPr>
      </w:pPr>
      <w:bookmarkStart w:id="15" w:name="_Hlk10484809"/>
      <w:bookmarkStart w:id="16" w:name="_Hlk15739968"/>
      <w:r w:rsidRPr="0052446D">
        <w:rPr>
          <w:rFonts w:ascii="Times New Roman" w:hAnsi="Times New Roman" w:cs="Times New Roman"/>
          <w:sz w:val="24"/>
          <w:szCs w:val="24"/>
        </w:rPr>
        <w:t>Tanult szavak, szókapcsolatok használata célnyelven a témakörre jellemző, életkornak és érdeklődésnek megfelelő tartalmakból</w:t>
      </w:r>
    </w:p>
    <w:p w14:paraId="599C29C1" w14:textId="77777777" w:rsidR="00D77F67" w:rsidRPr="0052446D" w:rsidRDefault="00D77F67" w:rsidP="00D77F67">
      <w:pPr>
        <w:pStyle w:val="ListParagraph"/>
        <w:ind w:left="720"/>
        <w:rPr>
          <w:rFonts w:ascii="Times New Roman" w:hAnsi="Times New Roman" w:cs="Times New Roman"/>
          <w:sz w:val="24"/>
          <w:szCs w:val="24"/>
        </w:rPr>
      </w:pPr>
      <w:r w:rsidRPr="0052446D">
        <w:rPr>
          <w:rFonts w:ascii="Times New Roman" w:hAnsi="Times New Roman" w:cs="Times New Roman"/>
          <w:sz w:val="24"/>
          <w:szCs w:val="24"/>
        </w:rPr>
        <w:t>Információszerzés célnyelven egyéb tanulásterületi tartalmakban.</w:t>
      </w:r>
    </w:p>
    <w:p w14:paraId="33DED472" w14:textId="77777777" w:rsidR="000A22C1" w:rsidRPr="0083583A" w:rsidRDefault="000A22C1" w:rsidP="0083583A">
      <w:pPr>
        <w:spacing w:line="276" w:lineRule="auto"/>
        <w:rPr>
          <w:rStyle w:val="Strong"/>
          <w:rFonts w:ascii="Times New Roman" w:hAnsi="Times New Roman"/>
          <w:b w:val="0"/>
          <w:bCs w:val="0"/>
          <w:smallCaps/>
        </w:rPr>
      </w:pPr>
      <w:r w:rsidRPr="0083583A">
        <w:rPr>
          <w:rStyle w:val="Heading3Char"/>
          <w:rFonts w:ascii="Times New Roman" w:hAnsi="Times New Roman" w:cs="Times New Roman"/>
          <w:smallCaps/>
          <w:color w:val="auto"/>
        </w:rPr>
        <w:t>Javasolt tevékenységek</w:t>
      </w:r>
    </w:p>
    <w:bookmarkEnd w:id="15"/>
    <w:bookmarkEnd w:id="16"/>
    <w:p w14:paraId="0CEB309F" w14:textId="77777777" w:rsidR="00D77F67" w:rsidRPr="00D77F67" w:rsidRDefault="00D77F67" w:rsidP="005019E8">
      <w:pPr>
        <w:pStyle w:val="ListParagraph"/>
        <w:numPr>
          <w:ilvl w:val="0"/>
          <w:numId w:val="15"/>
        </w:numPr>
        <w:ind w:hanging="578"/>
        <w:rPr>
          <w:rFonts w:ascii="Times New Roman" w:hAnsi="Times New Roman" w:cs="Times New Roman"/>
          <w:bCs/>
          <w:sz w:val="24"/>
          <w:szCs w:val="24"/>
        </w:rPr>
      </w:pPr>
      <w:r w:rsidRPr="00D77F67">
        <w:rPr>
          <w:rFonts w:ascii="Times New Roman" w:hAnsi="Times New Roman" w:cs="Times New Roman"/>
          <w:bCs/>
          <w:sz w:val="24"/>
          <w:szCs w:val="24"/>
        </w:rPr>
        <w:t>Egyéni projektmunka</w:t>
      </w:r>
    </w:p>
    <w:p w14:paraId="7994DB4E" w14:textId="77777777" w:rsidR="00D77F67" w:rsidRPr="00D77F67" w:rsidRDefault="00D77F67" w:rsidP="005019E8">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poszter vagy kiselőadáskészítése bármely más tudásterület témaköreiről</w:t>
      </w:r>
    </w:p>
    <w:p w14:paraId="5EAE33A0" w14:textId="77777777" w:rsidR="00D77F67" w:rsidRPr="00D77F67" w:rsidRDefault="00D77F67" w:rsidP="005019E8">
      <w:pPr>
        <w:pStyle w:val="ListParagraph"/>
        <w:numPr>
          <w:ilvl w:val="0"/>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Vitafórum</w:t>
      </w:r>
    </w:p>
    <w:p w14:paraId="5BFF575E" w14:textId="77777777" w:rsidR="00D77F67" w:rsidRPr="00D77F67" w:rsidRDefault="00D77F67" w:rsidP="005019E8">
      <w:pPr>
        <w:pStyle w:val="ListParagraph"/>
        <w:numPr>
          <w:ilvl w:val="1"/>
          <w:numId w:val="14"/>
        </w:numPr>
        <w:spacing w:before="480" w:after="0"/>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humán vagy a reál műveltség a fontos?</w:t>
      </w:r>
    </w:p>
    <w:p w14:paraId="1BC8B073"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7D25E099" w14:textId="1D48343A"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3D47D2" w:rsidRPr="003D47D2">
        <w:rPr>
          <w:rStyle w:val="Strong"/>
          <w:rFonts w:ascii="Times New Roman" w:hAnsi="Times New Roman"/>
          <w:bCs w:val="0"/>
        </w:rPr>
        <w:t>12</w:t>
      </w:r>
      <w:r w:rsidRPr="003D47D2">
        <w:rPr>
          <w:rStyle w:val="Strong"/>
          <w:rFonts w:ascii="Times New Roman" w:hAnsi="Times New Roman"/>
          <w:bCs w:val="0"/>
        </w:rPr>
        <w:t xml:space="preserve"> óra</w:t>
      </w:r>
    </w:p>
    <w:p w14:paraId="31264FF5"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B2A801F" w14:textId="77777777" w:rsidR="00A06BDD" w:rsidRPr="0052446D" w:rsidRDefault="00A06BDD" w:rsidP="00A06BDD">
      <w:pPr>
        <w:pStyle w:val="ListParagraph"/>
        <w:ind w:left="720"/>
        <w:rPr>
          <w:rFonts w:ascii="Times New Roman" w:hAnsi="Times New Roman" w:cs="Times New Roman"/>
          <w:sz w:val="24"/>
          <w:szCs w:val="24"/>
        </w:rPr>
      </w:pPr>
      <w:bookmarkStart w:id="17" w:name="_Hlk10484847"/>
      <w:bookmarkStart w:id="18" w:name="_Hlk15740504"/>
      <w:r w:rsidRPr="0052446D">
        <w:rPr>
          <w:rFonts w:ascii="Times New Roman" w:hAnsi="Times New Roman" w:cs="Times New Roman"/>
          <w:sz w:val="24"/>
          <w:szCs w:val="24"/>
        </w:rPr>
        <w:t>Életkornak és érdeklődésnek megfelelő hazai és nemzetközi aktuális hírekre és eseményekre vonatkozó szókincs megértése és használata célnyelven</w:t>
      </w:r>
    </w:p>
    <w:p w14:paraId="4881EAB8" w14:textId="77777777" w:rsidR="00A06BDD" w:rsidRPr="0052446D" w:rsidRDefault="00A06BDD" w:rsidP="00A06BDD">
      <w:pPr>
        <w:pStyle w:val="ListParagraph"/>
        <w:ind w:left="720"/>
        <w:rPr>
          <w:rFonts w:ascii="Times New Roman" w:hAnsi="Times New Roman" w:cs="Times New Roman"/>
          <w:sz w:val="24"/>
          <w:szCs w:val="24"/>
        </w:rPr>
      </w:pPr>
      <w:r w:rsidRPr="0052446D">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3B167D4B" w14:textId="77777777" w:rsidR="00A06BDD" w:rsidRPr="0052446D" w:rsidRDefault="00A06BDD" w:rsidP="00A06BDD">
      <w:pPr>
        <w:pStyle w:val="ListParagraph"/>
        <w:ind w:left="720"/>
        <w:rPr>
          <w:rFonts w:ascii="Times New Roman" w:hAnsi="Times New Roman" w:cs="Times New Roman"/>
          <w:sz w:val="24"/>
          <w:szCs w:val="24"/>
        </w:rPr>
      </w:pPr>
      <w:r w:rsidRPr="0052446D">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FBE147F"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7"/>
    <w:bookmarkEnd w:id="18"/>
    <w:p w14:paraId="727B5763"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 xml:space="preserve">Pármunka </w:t>
      </w:r>
    </w:p>
    <w:p w14:paraId="00D46E4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 xml:space="preserve">célnyelvi sajtótermékek felkutatása </w:t>
      </w:r>
    </w:p>
    <w:p w14:paraId="7096355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sajtótermékek fajtái</w:t>
      </w:r>
    </w:p>
    <w:p w14:paraId="4D8904E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újságcikkek stílusának megismerése – magyar híreket ebben a stílusban megjeleníteni</w:t>
      </w:r>
    </w:p>
    <w:p w14:paraId="1C8DDD1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aktuális hírek olvasása</w:t>
      </w:r>
    </w:p>
    <w:p w14:paraId="0966DC8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az olvasott cikk tartalmának ismertetése, és állásfoglalás a benne foglaltakkal kapcsolatban</w:t>
      </w:r>
    </w:p>
    <w:p w14:paraId="4A25CFA0"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Osztálymunka</w:t>
      </w:r>
    </w:p>
    <w:p w14:paraId="279AFEA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nyelvű híradó rendszeres nézése</w:t>
      </w:r>
    </w:p>
    <w:p w14:paraId="0027F1C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iskolai/osztály hírekből angol nyelvű híradó készítése, filmezése</w:t>
      </w:r>
      <w:r w:rsidRPr="00A06BDD">
        <w:rPr>
          <w:rFonts w:ascii="Times New Roman" w:hAnsi="Times New Roman" w:cs="Times New Roman"/>
          <w:sz w:val="24"/>
          <w:szCs w:val="24"/>
        </w:rPr>
        <w:tab/>
      </w:r>
    </w:p>
    <w:p w14:paraId="32C80382" w14:textId="496FE463" w:rsidR="00F755EF" w:rsidRPr="0083583A" w:rsidRDefault="00F755EF" w:rsidP="00F755EF">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E3B4E05" w14:textId="189951C5" w:rsidR="00F755EF" w:rsidRPr="0083583A" w:rsidRDefault="00F755EF" w:rsidP="00F755EF">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D47D2">
        <w:rPr>
          <w:rStyle w:val="Strong"/>
          <w:rFonts w:ascii="Times New Roman" w:hAnsi="Times New Roman"/>
        </w:rPr>
        <w:t>8</w:t>
      </w:r>
      <w:r w:rsidRPr="0083583A">
        <w:rPr>
          <w:rStyle w:val="Strong"/>
          <w:rFonts w:ascii="Times New Roman" w:hAnsi="Times New Roman"/>
        </w:rPr>
        <w:t xml:space="preserve"> óra</w:t>
      </w:r>
    </w:p>
    <w:p w14:paraId="6A3FE118" w14:textId="77777777" w:rsidR="00883747" w:rsidRPr="0083583A" w:rsidRDefault="00883747" w:rsidP="00883747">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1F0D21B" w14:textId="0AC4487C" w:rsidR="00A06BDD" w:rsidRPr="0052446D" w:rsidRDefault="00A06BDD" w:rsidP="00A06BDD">
      <w:pPr>
        <w:pStyle w:val="ListParagraph"/>
        <w:ind w:left="720"/>
        <w:rPr>
          <w:rFonts w:ascii="Times New Roman" w:hAnsi="Times New Roman" w:cs="Times New Roman"/>
          <w:sz w:val="24"/>
          <w:szCs w:val="24"/>
        </w:rPr>
      </w:pPr>
      <w:r w:rsidRPr="0052446D">
        <w:rPr>
          <w:rFonts w:ascii="Times New Roman" w:hAnsi="Times New Roman" w:cs="Times New Roman"/>
          <w:sz w:val="24"/>
          <w:szCs w:val="24"/>
        </w:rPr>
        <w:t xml:space="preserve">A témakörre jellemző tevékenységekre vonatkozó szókincs ismerete célnyelven: using technology in everyday life, </w:t>
      </w:r>
    </w:p>
    <w:p w14:paraId="2EB91FD7" w14:textId="77777777" w:rsidR="00A06BDD" w:rsidRPr="0052446D" w:rsidRDefault="00A06BDD" w:rsidP="00A06BDD">
      <w:pPr>
        <w:pStyle w:val="ListParagraph"/>
        <w:ind w:left="720"/>
        <w:rPr>
          <w:rFonts w:ascii="Times New Roman" w:hAnsi="Times New Roman" w:cs="Times New Roman"/>
          <w:sz w:val="24"/>
          <w:szCs w:val="24"/>
        </w:rPr>
      </w:pPr>
      <w:r w:rsidRPr="0052446D">
        <w:rPr>
          <w:rFonts w:ascii="Times New Roman" w:hAnsi="Times New Roman" w:cs="Times New Roman"/>
          <w:sz w:val="24"/>
          <w:szCs w:val="24"/>
        </w:rPr>
        <w:t>A témakörre jellemző fogalmakra vonatkozó szókincs ismerete célnyelven: internet, dangers of the internet, social networks, research, inventions</w:t>
      </w:r>
    </w:p>
    <w:p w14:paraId="0F074045" w14:textId="77777777" w:rsidR="00A06BDD" w:rsidRPr="0052446D" w:rsidRDefault="00A06BDD" w:rsidP="00A06BDD">
      <w:pPr>
        <w:pStyle w:val="ListParagraph"/>
        <w:ind w:left="720"/>
        <w:rPr>
          <w:rFonts w:ascii="Times New Roman" w:hAnsi="Times New Roman" w:cs="Times New Roman"/>
          <w:sz w:val="24"/>
          <w:szCs w:val="24"/>
        </w:rPr>
      </w:pPr>
      <w:r w:rsidRPr="0052446D">
        <w:rPr>
          <w:rFonts w:ascii="Times New Roman" w:hAnsi="Times New Roman" w:cs="Times New Roman"/>
          <w:sz w:val="24"/>
          <w:szCs w:val="24"/>
        </w:rPr>
        <w:t>A tudomány és technika tématartományhoz tartozó összetettebb, akár a közvetlen vonatkozásokon túlmutató információk átadása</w:t>
      </w:r>
    </w:p>
    <w:p w14:paraId="24393D48" w14:textId="77777777" w:rsidR="00A06BDD" w:rsidRPr="0052446D" w:rsidRDefault="00A06BDD" w:rsidP="00A06BDD">
      <w:pPr>
        <w:pStyle w:val="ListParagraph"/>
        <w:ind w:left="720"/>
        <w:rPr>
          <w:rFonts w:ascii="Times New Roman" w:hAnsi="Times New Roman" w:cs="Times New Roman"/>
          <w:sz w:val="24"/>
          <w:szCs w:val="24"/>
        </w:rPr>
      </w:pPr>
      <w:r w:rsidRPr="0052446D">
        <w:rPr>
          <w:rFonts w:ascii="Times New Roman" w:hAnsi="Times New Roman" w:cs="Times New Roman"/>
          <w:sz w:val="24"/>
          <w:szCs w:val="24"/>
        </w:rPr>
        <w:t>A természeteshez közelítő, akár anyanyelvűekkel folytatott interakció a tudomány és technika tématartományban.</w:t>
      </w:r>
    </w:p>
    <w:p w14:paraId="23E05705" w14:textId="77777777" w:rsidR="00883747" w:rsidRPr="00883747" w:rsidRDefault="00883747" w:rsidP="00883747">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5EF5F8E"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Internetes kutatómunka</w:t>
      </w:r>
    </w:p>
    <w:p w14:paraId="3009BB62"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jövő technikái</w:t>
      </w:r>
    </w:p>
    <w:p w14:paraId="00667573"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Egyéni project</w:t>
      </w:r>
    </w:p>
    <w:p w14:paraId="2382FEF9"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A jogosítvány megszerzése, az autó részei</w:t>
      </w:r>
      <w:r w:rsidRPr="00A06BDD">
        <w:rPr>
          <w:rFonts w:ascii="Times New Roman" w:hAnsi="Times New Roman" w:cs="Times New Roman"/>
          <w:sz w:val="24"/>
          <w:szCs w:val="24"/>
        </w:rPr>
        <w:tab/>
      </w:r>
    </w:p>
    <w:p w14:paraId="737C6428"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Mit fog tudni a következő telefonom?</w:t>
      </w:r>
    </w:p>
    <w:p w14:paraId="061B3A3C"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 xml:space="preserve">Vitafórum </w:t>
      </w:r>
    </w:p>
    <w:p w14:paraId="57B00C3C"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Lesz-e az unokámnak telefonja?</w:t>
      </w:r>
    </w:p>
    <w:p w14:paraId="17D246F8"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Lehetséges-e még az egyéni feltalálás?</w:t>
      </w:r>
    </w:p>
    <w:p w14:paraId="5634B541" w14:textId="1CFEE2CE"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Pr="008C55BE">
        <w:rPr>
          <w:b/>
          <w:bCs/>
          <w:sz w:val="28"/>
          <w:szCs w:val="28"/>
        </w:rPr>
        <w:t>Az emberek és a társadalom</w:t>
      </w:r>
    </w:p>
    <w:p w14:paraId="3F1A620B" w14:textId="56C0CCD6"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D47D2">
        <w:rPr>
          <w:rStyle w:val="Strong"/>
          <w:rFonts w:ascii="Times New Roman" w:hAnsi="Times New Roman"/>
        </w:rPr>
        <w:t>8</w:t>
      </w:r>
      <w:r w:rsidRPr="0083583A">
        <w:rPr>
          <w:rStyle w:val="Strong"/>
          <w:rFonts w:ascii="Times New Roman" w:hAnsi="Times New Roman"/>
        </w:rPr>
        <w:t xml:space="preserve"> óra</w:t>
      </w:r>
    </w:p>
    <w:p w14:paraId="72301B42"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03B9013" w14:textId="4FBA53E2"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A témakörre jellemző résztvevőkre vonatkozó szókincs ismerete célnyelven: family, friends, acquaintances</w:t>
      </w:r>
    </w:p>
    <w:p w14:paraId="0C266728" w14:textId="50FC8B63" w:rsidR="00A06BDD" w:rsidRPr="00143E83" w:rsidRDefault="00A06BDD" w:rsidP="00D33035">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A témakörre jellemző helyszínekre vonatkozó szókincs ismerete célnyelven: towns, villages, countryside, home</w:t>
      </w:r>
    </w:p>
    <w:p w14:paraId="38501E35" w14:textId="0E552E18"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 xml:space="preserve">A témakörre jellemző eseményekre vonatkozó szókincs ismerete célnyelven: holidays, national and international events and holidays </w:t>
      </w:r>
    </w:p>
    <w:p w14:paraId="74A3A554" w14:textId="3AC48C03"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A témakörre jellemző tevékenységekre vonatkozó szókincs ismerete célnyelven: shopping, using public services, taking part in the life of a community, volunteering, community service</w:t>
      </w:r>
    </w:p>
    <w:p w14:paraId="450A6BB2" w14:textId="77777777"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A témakörre jellemző problémák megnevezése célnyelven: drug addict, computer nerd, workaholic</w:t>
      </w:r>
    </w:p>
    <w:p w14:paraId="3BD25FF5" w14:textId="742CB4F6"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A témakörre jellemző fogalmakra vonatkozó szókincs ismerete célnyelven: tolerance, friendships, relationships, personality, differences between individuals</w:t>
      </w:r>
    </w:p>
    <w:p w14:paraId="10B8211C" w14:textId="77777777"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Az ember és társadalom tématartományhoz tartozó összetettebb, akár a közvetlen vonatkozásokon túlmutató információk átadása</w:t>
      </w:r>
    </w:p>
    <w:p w14:paraId="02DAE041" w14:textId="77777777"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A természeteshez közelítő, akár anyanyelvűekkel folytatott interakció az ember és társadalom tématartományban.</w:t>
      </w:r>
    </w:p>
    <w:p w14:paraId="03776254"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25060643"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55F2458E"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hagyományos és jelenlegi férfi/női társadalmi szerepek</w:t>
      </w:r>
    </w:p>
    <w:p w14:paraId="626E5E11"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 xml:space="preserve">Vitafórum/eszmecsere </w:t>
      </w:r>
    </w:p>
    <w:p w14:paraId="3F1B9BC0"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korunk függőségei (pl: vásárlás, játék, telefon)</w:t>
      </w:r>
    </w:p>
    <w:p w14:paraId="2132EBF8"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megszüntethetőek-e a társadalmi különbségek?</w:t>
      </w:r>
    </w:p>
    <w:p w14:paraId="5D7226BF" w14:textId="63822A6B"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C55BE" w:rsidRPr="008C55BE">
        <w:rPr>
          <w:b/>
          <w:bCs/>
          <w:sz w:val="28"/>
          <w:szCs w:val="28"/>
        </w:rPr>
        <w:t>Gazdaság</w:t>
      </w:r>
    </w:p>
    <w:p w14:paraId="7F455E4D" w14:textId="4A66F878"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D47D2">
        <w:rPr>
          <w:rStyle w:val="Strong"/>
          <w:rFonts w:ascii="Times New Roman" w:hAnsi="Times New Roman"/>
        </w:rPr>
        <w:t>8</w:t>
      </w:r>
      <w:r w:rsidRPr="0083583A">
        <w:rPr>
          <w:rStyle w:val="Strong"/>
          <w:rFonts w:ascii="Times New Roman" w:hAnsi="Times New Roman"/>
        </w:rPr>
        <w:t xml:space="preserve"> óra</w:t>
      </w:r>
    </w:p>
    <w:p w14:paraId="233FA5E9" w14:textId="77777777" w:rsidR="00A06BDD" w:rsidRPr="00143E83" w:rsidRDefault="00A06BDD" w:rsidP="00A06BDD">
      <w:pPr>
        <w:pStyle w:val="Heading3"/>
        <w:spacing w:before="120" w:line="276" w:lineRule="auto"/>
        <w:rPr>
          <w:rFonts w:ascii="Times New Roman" w:hAnsi="Times New Roman" w:cs="Times New Roman"/>
          <w:color w:val="auto"/>
        </w:rPr>
      </w:pPr>
      <w:r w:rsidRPr="00143E83">
        <w:rPr>
          <w:rFonts w:ascii="Times New Roman" w:hAnsi="Times New Roman" w:cs="Times New Roman"/>
          <w:smallCaps/>
          <w:color w:val="auto"/>
        </w:rPr>
        <w:t>Fejlesztési feladatok és ismeretek</w:t>
      </w:r>
    </w:p>
    <w:p w14:paraId="1F0943C2" w14:textId="77777777"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A témakörre jellemző résztvevőkre vonatkozó szókincs ismerete célnyelven: employers, employees, white and blue collar workers</w:t>
      </w:r>
    </w:p>
    <w:p w14:paraId="41791B14" w14:textId="77777777"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 xml:space="preserve">A témakörre jellemző helyszínekre vonatkozó szókincs ismerete célnyelven: public service offices </w:t>
      </w:r>
    </w:p>
    <w:p w14:paraId="5E10B18B" w14:textId="3D991182"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 xml:space="preserve">A témakörre jellemző tárgyakra vonatkozó szókincs ismerete célnyelven: money,  bank forms, advertisements, commercials </w:t>
      </w:r>
    </w:p>
    <w:p w14:paraId="41781530" w14:textId="378AD32B"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A témakörre jellemző tevékenységekre vonatkozó szókincs ismerete célnyelven: saving, spending and wasting money, online shopping</w:t>
      </w:r>
    </w:p>
    <w:p w14:paraId="36D1974C" w14:textId="63D3D72F"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A témakörre jellemző fogalmakra vonatkozó szókincs ismerete célnyelven: spending and wasting money</w:t>
      </w:r>
    </w:p>
    <w:p w14:paraId="21A615AE" w14:textId="77777777"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t>A pénzügyek és gazdaság tématartományhoz tartozó összetettebb, akár a közvetlen vonatkozásokon túlmutató információk átadása</w:t>
      </w:r>
    </w:p>
    <w:p w14:paraId="7B9A6A3B" w14:textId="77777777" w:rsidR="00A06BDD" w:rsidRPr="00143E83" w:rsidRDefault="00A06BDD" w:rsidP="00A06BDD">
      <w:pPr>
        <w:pStyle w:val="ListParagraph"/>
        <w:ind w:left="720"/>
        <w:rPr>
          <w:rFonts w:ascii="Times New Roman" w:hAnsi="Times New Roman" w:cs="Times New Roman"/>
          <w:sz w:val="24"/>
          <w:szCs w:val="24"/>
        </w:rPr>
      </w:pPr>
      <w:r w:rsidRPr="00143E83">
        <w:rPr>
          <w:rFonts w:ascii="Times New Roman" w:hAnsi="Times New Roman" w:cs="Times New Roman"/>
          <w:sz w:val="24"/>
          <w:szCs w:val="24"/>
        </w:rPr>
        <w:lastRenderedPageBreak/>
        <w:t>A természeteshez közelítő, akár anyanyelvűekkel folytatott interakció a pénzügyek és gazdaság tématartományban.</w:t>
      </w:r>
    </w:p>
    <w:p w14:paraId="14CBE859"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3853649A"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724734AB"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pénz kialakulása, története</w:t>
      </w:r>
    </w:p>
    <w:p w14:paraId="30BC8453"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az első bankok</w:t>
      </w:r>
    </w:p>
    <w:p w14:paraId="4544A742"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eszmecsere</w:t>
      </w:r>
    </w:p>
    <w:p w14:paraId="75D16584"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spórolás-költekezés</w:t>
      </w:r>
    </w:p>
    <w:p w14:paraId="4676F2EF"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kutatómunka (internet, újságcikk)</w:t>
      </w:r>
    </w:p>
    <w:p w14:paraId="5C528693"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hitelek, állami támogatások</w:t>
      </w:r>
    </w:p>
    <w:p w14:paraId="6A736618" w14:textId="20E0391D"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C55BE" w:rsidRPr="008C55BE">
        <w:rPr>
          <w:b/>
          <w:bCs/>
          <w:sz w:val="28"/>
          <w:szCs w:val="28"/>
        </w:rPr>
        <w:t>A munka világa</w:t>
      </w:r>
    </w:p>
    <w:p w14:paraId="68209649" w14:textId="4A6AC806"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D47D2">
        <w:rPr>
          <w:rStyle w:val="Strong"/>
          <w:rFonts w:ascii="Times New Roman" w:hAnsi="Times New Roman"/>
        </w:rPr>
        <w:t>9</w:t>
      </w:r>
      <w:r w:rsidRPr="0083583A">
        <w:rPr>
          <w:rStyle w:val="Strong"/>
          <w:rFonts w:ascii="Times New Roman" w:hAnsi="Times New Roman"/>
        </w:rPr>
        <w:t xml:space="preserve"> óra</w:t>
      </w:r>
    </w:p>
    <w:p w14:paraId="45325A1E"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0A4657C" w14:textId="65704C08" w:rsidR="00A06BDD" w:rsidRPr="003D47D2" w:rsidRDefault="00A06BDD" w:rsidP="00A06BDD">
      <w:pPr>
        <w:pStyle w:val="ListParagraph"/>
        <w:ind w:left="720"/>
        <w:rPr>
          <w:rFonts w:ascii="Times New Roman" w:hAnsi="Times New Roman" w:cs="Times New Roman"/>
          <w:sz w:val="24"/>
          <w:szCs w:val="24"/>
        </w:rPr>
      </w:pPr>
      <w:r w:rsidRPr="003D47D2">
        <w:rPr>
          <w:rFonts w:ascii="Times New Roman" w:hAnsi="Times New Roman" w:cs="Times New Roman"/>
          <w:sz w:val="24"/>
          <w:szCs w:val="24"/>
        </w:rPr>
        <w:t xml:space="preserve">A témakörre jellemző résztvevőkre vonatkozó szókincs ismerete célnyelven: employers, employees, colleagues </w:t>
      </w:r>
    </w:p>
    <w:p w14:paraId="05F81BC9" w14:textId="6CDD0644" w:rsidR="00A06BDD" w:rsidRPr="003D47D2" w:rsidRDefault="00A06BDD" w:rsidP="00A06BDD">
      <w:pPr>
        <w:pStyle w:val="ListParagraph"/>
        <w:ind w:left="720"/>
        <w:rPr>
          <w:rFonts w:ascii="Times New Roman" w:hAnsi="Times New Roman" w:cs="Times New Roman"/>
          <w:sz w:val="24"/>
          <w:szCs w:val="24"/>
        </w:rPr>
      </w:pPr>
      <w:r w:rsidRPr="003D47D2">
        <w:rPr>
          <w:rFonts w:ascii="Times New Roman" w:hAnsi="Times New Roman" w:cs="Times New Roman"/>
          <w:sz w:val="24"/>
          <w:szCs w:val="24"/>
        </w:rPr>
        <w:t xml:space="preserve">A témakörre jellemző eseményekre vonatkozó szókincs ismerete célnyelven: meetings  </w:t>
      </w:r>
    </w:p>
    <w:p w14:paraId="1A4E9549" w14:textId="01C57DDC" w:rsidR="00A06BDD" w:rsidRPr="003D47D2" w:rsidRDefault="00A06BDD" w:rsidP="00A06BDD">
      <w:pPr>
        <w:pStyle w:val="ListParagraph"/>
        <w:ind w:left="720"/>
        <w:rPr>
          <w:rFonts w:ascii="Times New Roman" w:hAnsi="Times New Roman" w:cs="Times New Roman"/>
          <w:sz w:val="24"/>
          <w:szCs w:val="24"/>
        </w:rPr>
      </w:pPr>
      <w:r w:rsidRPr="003D47D2">
        <w:rPr>
          <w:rFonts w:ascii="Times New Roman" w:hAnsi="Times New Roman" w:cs="Times New Roman"/>
          <w:sz w:val="24"/>
          <w:szCs w:val="24"/>
        </w:rPr>
        <w:t>A témakörre jellemző tevékenységekre vonatkozó szókincs ismerete célnyelven: life long learning, applying for a job</w:t>
      </w:r>
    </w:p>
    <w:p w14:paraId="53C1CBE3" w14:textId="43DAB018" w:rsidR="00A06BDD" w:rsidRPr="003D47D2" w:rsidRDefault="00A06BDD" w:rsidP="00A06BDD">
      <w:pPr>
        <w:pStyle w:val="ListParagraph"/>
        <w:ind w:left="720"/>
        <w:rPr>
          <w:rFonts w:ascii="Times New Roman" w:hAnsi="Times New Roman" w:cs="Times New Roman"/>
          <w:sz w:val="24"/>
          <w:szCs w:val="24"/>
        </w:rPr>
      </w:pPr>
      <w:r w:rsidRPr="003D47D2">
        <w:rPr>
          <w:rFonts w:ascii="Times New Roman" w:hAnsi="Times New Roman" w:cs="Times New Roman"/>
          <w:sz w:val="24"/>
          <w:szCs w:val="24"/>
        </w:rPr>
        <w:t>A témakörre jellemző fogalmakra vonatkozó szókincs ismerete célnyelven: choosing a career, summer jobs, part time jobs, unemployment, team work, individual tasks, cooperation, critical thinking, mobility, CV</w:t>
      </w:r>
    </w:p>
    <w:p w14:paraId="4CB7B069" w14:textId="77777777" w:rsidR="00A06BDD" w:rsidRPr="003D47D2" w:rsidRDefault="00A06BDD" w:rsidP="00A06BDD">
      <w:pPr>
        <w:pStyle w:val="ListParagraph"/>
        <w:ind w:left="720"/>
        <w:rPr>
          <w:rFonts w:ascii="Times New Roman" w:hAnsi="Times New Roman" w:cs="Times New Roman"/>
          <w:sz w:val="24"/>
          <w:szCs w:val="24"/>
        </w:rPr>
      </w:pPr>
      <w:r w:rsidRPr="003D47D2">
        <w:rPr>
          <w:rFonts w:ascii="Times New Roman" w:hAnsi="Times New Roman" w:cs="Times New Roman"/>
          <w:sz w:val="24"/>
          <w:szCs w:val="24"/>
        </w:rPr>
        <w:t>A karrier és munkavállalás tématartományhoz tartozó összetettebb, akár a közvetlen vonatkozásokon túlmutató információk átadása</w:t>
      </w:r>
    </w:p>
    <w:p w14:paraId="3DF78A08" w14:textId="77777777" w:rsidR="00A06BDD" w:rsidRPr="003D47D2" w:rsidRDefault="00A06BDD" w:rsidP="00A06BDD">
      <w:pPr>
        <w:pStyle w:val="ListParagraph"/>
        <w:ind w:left="720"/>
        <w:rPr>
          <w:rFonts w:ascii="Times New Roman" w:hAnsi="Times New Roman" w:cs="Times New Roman"/>
          <w:sz w:val="24"/>
          <w:szCs w:val="24"/>
        </w:rPr>
      </w:pPr>
      <w:r w:rsidRPr="003D47D2">
        <w:rPr>
          <w:rFonts w:ascii="Times New Roman" w:hAnsi="Times New Roman" w:cs="Times New Roman"/>
          <w:sz w:val="24"/>
          <w:szCs w:val="24"/>
        </w:rPr>
        <w:t>A természeteshez közelítő, akár anyanyelvűekkel folytatott interakció a karrier és munkavállalás tématartományban.</w:t>
      </w:r>
    </w:p>
    <w:p w14:paraId="39BA641C"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F45C5FB"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Önálló szövegalkotás </w:t>
      </w:r>
    </w:p>
    <w:p w14:paraId="62C90F37"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jelentkezés álláshirdetésre</w:t>
      </w:r>
    </w:p>
    <w:p w14:paraId="56599383"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angol nyelvű önéletrajz készítése</w:t>
      </w:r>
    </w:p>
    <w:p w14:paraId="457CDCF6"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3C0B5939"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beszégetés egy állásbörzén</w:t>
      </w:r>
    </w:p>
    <w:p w14:paraId="1A6AB8F3"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Olvasott szövegértés fejlesztése</w:t>
      </w:r>
    </w:p>
    <w:p w14:paraId="0B460292"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Álláshirdetések böngészése</w:t>
      </w:r>
    </w:p>
    <w:p w14:paraId="17DD48AC"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Munkaköri leírás értelmezése</w:t>
      </w:r>
    </w:p>
    <w:p w14:paraId="1F39B9B7"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Csoportos projektmunka </w:t>
      </w:r>
    </w:p>
    <w:p w14:paraId="0496630C"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Egy munkahelyi projekt kidolgozása</w:t>
      </w:r>
    </w:p>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2825CBBD"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3D47D2">
        <w:rPr>
          <w:rStyle w:val="Strong"/>
          <w:rFonts w:ascii="Times New Roman" w:hAnsi="Times New Roman"/>
        </w:rPr>
        <w:t>14</w:t>
      </w:r>
      <w:r w:rsidRPr="0083583A">
        <w:rPr>
          <w:rStyle w:val="Strong"/>
          <w:rFonts w:ascii="Times New Roman" w:hAnsi="Times New Roman"/>
        </w:rPr>
        <w:t xml:space="preserve">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2DB551B" w14:textId="77777777" w:rsidR="00A06BDD" w:rsidRPr="00A06BDD" w:rsidRDefault="00A06BDD" w:rsidP="00A06BDD">
      <w:pPr>
        <w:pStyle w:val="ListParagraph"/>
        <w:ind w:left="720"/>
        <w:rPr>
          <w:rFonts w:ascii="Times New Roman" w:hAnsi="Times New Roman" w:cs="Times New Roman"/>
          <w:sz w:val="24"/>
          <w:szCs w:val="24"/>
        </w:rPr>
      </w:pPr>
      <w:bookmarkStart w:id="19" w:name="_Hlk10484944"/>
      <w:r w:rsidRPr="00A06BDD">
        <w:rPr>
          <w:rFonts w:ascii="Times New Roman" w:hAnsi="Times New Roman" w:cs="Times New Roman"/>
          <w:sz w:val="24"/>
          <w:szCs w:val="24"/>
        </w:rPr>
        <w:t>Angol nyelvű, akár elvontabb tartalmú információ megszerzése</w:t>
      </w:r>
    </w:p>
    <w:p w14:paraId="535CC3F3"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Akár elvontabb információ megosztása angol nyelven</w:t>
      </w:r>
    </w:p>
    <w:p w14:paraId="28D624A2" w14:textId="77777777" w:rsidR="00A06BDD" w:rsidRPr="00A06BDD" w:rsidRDefault="00A06BDD" w:rsidP="00A06BDD">
      <w:pPr>
        <w:pStyle w:val="ListParagraph"/>
        <w:ind w:left="709"/>
        <w:rPr>
          <w:rFonts w:ascii="Times New Roman" w:hAnsi="Times New Roman" w:cs="Times New Roman"/>
          <w:sz w:val="24"/>
          <w:szCs w:val="24"/>
        </w:rPr>
      </w:pPr>
      <w:r w:rsidRPr="00A06BDD">
        <w:rPr>
          <w:rFonts w:ascii="Times New Roman" w:hAnsi="Times New Roman" w:cs="Times New Roman"/>
          <w:sz w:val="24"/>
          <w:szCs w:val="24"/>
        </w:rPr>
        <w:lastRenderedPageBreak/>
        <w:t>Célnyelvű, akár autentikus anyagok felhasználása ismeretszerzésre, tudásmegosztásra, nyelvi fejlesztésre.</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9"/>
    <w:p w14:paraId="4828C311"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Prezentáció, hangfelvétel, video felvételkésztése bármely témában</w:t>
      </w:r>
    </w:p>
    <w:p w14:paraId="5ED04D93"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idegen nyelvű szócikk/blog írása megadott témában, kutatómunka alapján</w:t>
      </w:r>
    </w:p>
    <w:p w14:paraId="6F7A0C67" w14:textId="77777777" w:rsidR="000A22C1" w:rsidRPr="000A22C1" w:rsidRDefault="000A22C1" w:rsidP="000A22C1">
      <w:pPr>
        <w:ind w:left="708"/>
      </w:pP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5019E8">
      <w:pPr>
        <w:numPr>
          <w:ilvl w:val="0"/>
          <w:numId w:val="1"/>
        </w:numPr>
        <w:autoSpaceDE w:val="0"/>
        <w:autoSpaceDN w:val="0"/>
        <w:adjustRightInd w:val="0"/>
        <w:jc w:val="both"/>
      </w:pPr>
      <w:r w:rsidRPr="000A22C1">
        <w:t xml:space="preserve">önértékelés </w:t>
      </w:r>
    </w:p>
    <w:p w14:paraId="6CA3E12C" w14:textId="77777777" w:rsidR="006D2FEB" w:rsidRPr="000A22C1" w:rsidRDefault="006D2FEB" w:rsidP="005019E8">
      <w:pPr>
        <w:numPr>
          <w:ilvl w:val="0"/>
          <w:numId w:val="1"/>
        </w:numPr>
        <w:autoSpaceDE w:val="0"/>
        <w:autoSpaceDN w:val="0"/>
        <w:adjustRightInd w:val="0"/>
        <w:jc w:val="both"/>
      </w:pPr>
      <w:r w:rsidRPr="000A22C1">
        <w:t>tanulói értékelés (pár-, csoportmunkában)</w:t>
      </w:r>
    </w:p>
    <w:p w14:paraId="660256C2" w14:textId="77777777" w:rsidR="006D2FEB" w:rsidRPr="000A22C1" w:rsidRDefault="006D2FEB" w:rsidP="005019E8">
      <w:pPr>
        <w:numPr>
          <w:ilvl w:val="0"/>
          <w:numId w:val="1"/>
        </w:numPr>
        <w:autoSpaceDE w:val="0"/>
        <w:autoSpaceDN w:val="0"/>
        <w:adjustRightInd w:val="0"/>
        <w:jc w:val="both"/>
      </w:pPr>
      <w:r w:rsidRPr="000A22C1">
        <w:t>szóbeli értékelés;</w:t>
      </w:r>
    </w:p>
    <w:p w14:paraId="02C74166" w14:textId="77777777" w:rsidR="006D2FEB" w:rsidRPr="000A22C1" w:rsidRDefault="006D2FEB" w:rsidP="005019E8">
      <w:pPr>
        <w:numPr>
          <w:ilvl w:val="0"/>
          <w:numId w:val="1"/>
        </w:numPr>
        <w:autoSpaceDE w:val="0"/>
        <w:autoSpaceDN w:val="0"/>
        <w:adjustRightInd w:val="0"/>
        <w:jc w:val="both"/>
      </w:pPr>
      <w:r w:rsidRPr="000A22C1">
        <w:t>írásbeli, főleg ösztönző-formáló (formatív) értékelés;</w:t>
      </w:r>
    </w:p>
    <w:p w14:paraId="31248F44" w14:textId="77777777" w:rsidR="006D2FEB" w:rsidRPr="000A22C1" w:rsidRDefault="006D2FEB" w:rsidP="005019E8">
      <w:pPr>
        <w:numPr>
          <w:ilvl w:val="0"/>
          <w:numId w:val="1"/>
        </w:numPr>
        <w:autoSpaceDE w:val="0"/>
        <w:autoSpaceDN w:val="0"/>
        <w:adjustRightInd w:val="0"/>
        <w:jc w:val="both"/>
      </w:pPr>
      <w:r w:rsidRPr="000A22C1">
        <w:t xml:space="preserve">minősítő-szelektáló (szummatív) </w:t>
      </w:r>
    </w:p>
    <w:p w14:paraId="6298F9CC" w14:textId="77777777" w:rsidR="006D2FEB" w:rsidRPr="000A22C1" w:rsidRDefault="006D2FEB" w:rsidP="005019E8">
      <w:pPr>
        <w:numPr>
          <w:ilvl w:val="0"/>
          <w:numId w:val="1"/>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1ED4D" w14:textId="77777777" w:rsidR="00281E79" w:rsidRDefault="00281E79" w:rsidP="001C53EC">
      <w:r>
        <w:separator/>
      </w:r>
    </w:p>
  </w:endnote>
  <w:endnote w:type="continuationSeparator" w:id="0">
    <w:p w14:paraId="1B42605F" w14:textId="77777777" w:rsidR="00281E79" w:rsidRDefault="00281E79"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552C4" w14:textId="77777777" w:rsidR="00281E79" w:rsidRDefault="00281E79" w:rsidP="001C53EC">
      <w:r>
        <w:separator/>
      </w:r>
    </w:p>
  </w:footnote>
  <w:footnote w:type="continuationSeparator" w:id="0">
    <w:p w14:paraId="5EAEC697" w14:textId="77777777" w:rsidR="00281E79" w:rsidRDefault="00281E79"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4"/>
  </w:num>
  <w:num w:numId="5">
    <w:abstractNumId w:val="19"/>
  </w:num>
  <w:num w:numId="6">
    <w:abstractNumId w:val="4"/>
  </w:num>
  <w:num w:numId="7">
    <w:abstractNumId w:val="17"/>
  </w:num>
  <w:num w:numId="8">
    <w:abstractNumId w:val="15"/>
  </w:num>
  <w:num w:numId="9">
    <w:abstractNumId w:val="1"/>
  </w:num>
  <w:num w:numId="10">
    <w:abstractNumId w:val="6"/>
  </w:num>
  <w:num w:numId="11">
    <w:abstractNumId w:val="20"/>
  </w:num>
  <w:num w:numId="12">
    <w:abstractNumId w:val="8"/>
  </w:num>
  <w:num w:numId="13">
    <w:abstractNumId w:val="7"/>
  </w:num>
  <w:num w:numId="14">
    <w:abstractNumId w:val="5"/>
  </w:num>
  <w:num w:numId="15">
    <w:abstractNumId w:val="10"/>
  </w:num>
  <w:num w:numId="16">
    <w:abstractNumId w:val="11"/>
  </w:num>
  <w:num w:numId="17">
    <w:abstractNumId w:val="18"/>
  </w:num>
  <w:num w:numId="18">
    <w:abstractNumId w:val="13"/>
  </w:num>
  <w:num w:numId="19">
    <w:abstractNumId w:val="9"/>
  </w:num>
  <w:num w:numId="20">
    <w:abstractNumId w:val="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538C"/>
    <w:rsid w:val="00006E47"/>
    <w:rsid w:val="00011B64"/>
    <w:rsid w:val="000232D8"/>
    <w:rsid w:val="000401BE"/>
    <w:rsid w:val="00046329"/>
    <w:rsid w:val="0004792F"/>
    <w:rsid w:val="0005651D"/>
    <w:rsid w:val="000607B8"/>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05DAB"/>
    <w:rsid w:val="0011199E"/>
    <w:rsid w:val="00133A64"/>
    <w:rsid w:val="00143E83"/>
    <w:rsid w:val="00155AA8"/>
    <w:rsid w:val="0016561A"/>
    <w:rsid w:val="00166D4A"/>
    <w:rsid w:val="001700A9"/>
    <w:rsid w:val="00172E78"/>
    <w:rsid w:val="00176AD9"/>
    <w:rsid w:val="00196105"/>
    <w:rsid w:val="001964A9"/>
    <w:rsid w:val="001A5F27"/>
    <w:rsid w:val="001A7512"/>
    <w:rsid w:val="001C1C93"/>
    <w:rsid w:val="001C53EC"/>
    <w:rsid w:val="001C5977"/>
    <w:rsid w:val="001D1319"/>
    <w:rsid w:val="001D257B"/>
    <w:rsid w:val="001D4915"/>
    <w:rsid w:val="001D5171"/>
    <w:rsid w:val="001E47CF"/>
    <w:rsid w:val="001F2C8D"/>
    <w:rsid w:val="001F522B"/>
    <w:rsid w:val="001F73B4"/>
    <w:rsid w:val="00213539"/>
    <w:rsid w:val="002235FB"/>
    <w:rsid w:val="00231A55"/>
    <w:rsid w:val="0024758B"/>
    <w:rsid w:val="00250178"/>
    <w:rsid w:val="00254196"/>
    <w:rsid w:val="00261099"/>
    <w:rsid w:val="0026595B"/>
    <w:rsid w:val="002728F7"/>
    <w:rsid w:val="00281E79"/>
    <w:rsid w:val="00282BA3"/>
    <w:rsid w:val="002A1B09"/>
    <w:rsid w:val="002B0B54"/>
    <w:rsid w:val="002B2F7F"/>
    <w:rsid w:val="002B2FA3"/>
    <w:rsid w:val="002B5975"/>
    <w:rsid w:val="002C3611"/>
    <w:rsid w:val="002D6A08"/>
    <w:rsid w:val="002D6A2B"/>
    <w:rsid w:val="002F38D0"/>
    <w:rsid w:val="00302298"/>
    <w:rsid w:val="003229B4"/>
    <w:rsid w:val="003326C7"/>
    <w:rsid w:val="0033311F"/>
    <w:rsid w:val="00333E93"/>
    <w:rsid w:val="003373F6"/>
    <w:rsid w:val="00340CBC"/>
    <w:rsid w:val="00350BAB"/>
    <w:rsid w:val="003526AD"/>
    <w:rsid w:val="00361C0E"/>
    <w:rsid w:val="00364FE6"/>
    <w:rsid w:val="003669D9"/>
    <w:rsid w:val="00370316"/>
    <w:rsid w:val="0037598E"/>
    <w:rsid w:val="003C46D5"/>
    <w:rsid w:val="003C5A8A"/>
    <w:rsid w:val="003D1C3C"/>
    <w:rsid w:val="003D2A76"/>
    <w:rsid w:val="003D4370"/>
    <w:rsid w:val="003D47D2"/>
    <w:rsid w:val="003E128C"/>
    <w:rsid w:val="003E18F5"/>
    <w:rsid w:val="003E305A"/>
    <w:rsid w:val="003F26EC"/>
    <w:rsid w:val="003F604A"/>
    <w:rsid w:val="00412E05"/>
    <w:rsid w:val="0041608A"/>
    <w:rsid w:val="004209B8"/>
    <w:rsid w:val="00423779"/>
    <w:rsid w:val="004330FF"/>
    <w:rsid w:val="004416DF"/>
    <w:rsid w:val="00442730"/>
    <w:rsid w:val="00445C33"/>
    <w:rsid w:val="00453516"/>
    <w:rsid w:val="00454622"/>
    <w:rsid w:val="00465AC7"/>
    <w:rsid w:val="00474EA1"/>
    <w:rsid w:val="0047756B"/>
    <w:rsid w:val="00485704"/>
    <w:rsid w:val="004B2867"/>
    <w:rsid w:val="004C6EDB"/>
    <w:rsid w:val="004E36C2"/>
    <w:rsid w:val="004F23C8"/>
    <w:rsid w:val="004F6481"/>
    <w:rsid w:val="005019E8"/>
    <w:rsid w:val="00516F15"/>
    <w:rsid w:val="0051739A"/>
    <w:rsid w:val="0052024E"/>
    <w:rsid w:val="0052446D"/>
    <w:rsid w:val="00543D86"/>
    <w:rsid w:val="005444A1"/>
    <w:rsid w:val="005626DB"/>
    <w:rsid w:val="00591518"/>
    <w:rsid w:val="005A09B3"/>
    <w:rsid w:val="005A09F4"/>
    <w:rsid w:val="005A3B2A"/>
    <w:rsid w:val="005C79EC"/>
    <w:rsid w:val="005D17AD"/>
    <w:rsid w:val="005D2E26"/>
    <w:rsid w:val="005E5B3D"/>
    <w:rsid w:val="005E5EFA"/>
    <w:rsid w:val="005E6BAB"/>
    <w:rsid w:val="005F2151"/>
    <w:rsid w:val="00606989"/>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135C"/>
    <w:rsid w:val="006E6181"/>
    <w:rsid w:val="007053B6"/>
    <w:rsid w:val="00710659"/>
    <w:rsid w:val="007148E5"/>
    <w:rsid w:val="00724F4E"/>
    <w:rsid w:val="00726BD4"/>
    <w:rsid w:val="0073506E"/>
    <w:rsid w:val="0075131E"/>
    <w:rsid w:val="00756118"/>
    <w:rsid w:val="0075745C"/>
    <w:rsid w:val="00762B3F"/>
    <w:rsid w:val="00767461"/>
    <w:rsid w:val="00771008"/>
    <w:rsid w:val="00784679"/>
    <w:rsid w:val="0079357B"/>
    <w:rsid w:val="00797EFD"/>
    <w:rsid w:val="007B1498"/>
    <w:rsid w:val="007B7716"/>
    <w:rsid w:val="007C4A50"/>
    <w:rsid w:val="007D11CE"/>
    <w:rsid w:val="007D24F4"/>
    <w:rsid w:val="00802D97"/>
    <w:rsid w:val="00812D5D"/>
    <w:rsid w:val="00820795"/>
    <w:rsid w:val="00822682"/>
    <w:rsid w:val="008234DC"/>
    <w:rsid w:val="0083583A"/>
    <w:rsid w:val="00843065"/>
    <w:rsid w:val="00851E18"/>
    <w:rsid w:val="0085399A"/>
    <w:rsid w:val="00854B38"/>
    <w:rsid w:val="00855E6E"/>
    <w:rsid w:val="00864979"/>
    <w:rsid w:val="008676E6"/>
    <w:rsid w:val="00883747"/>
    <w:rsid w:val="008903EA"/>
    <w:rsid w:val="008A79FA"/>
    <w:rsid w:val="008B0CB7"/>
    <w:rsid w:val="008B41B3"/>
    <w:rsid w:val="008B7AE7"/>
    <w:rsid w:val="008C55BE"/>
    <w:rsid w:val="008C6613"/>
    <w:rsid w:val="008D45BB"/>
    <w:rsid w:val="008E4585"/>
    <w:rsid w:val="008F14A3"/>
    <w:rsid w:val="008F51AE"/>
    <w:rsid w:val="00903214"/>
    <w:rsid w:val="00907106"/>
    <w:rsid w:val="00926B25"/>
    <w:rsid w:val="00930B0D"/>
    <w:rsid w:val="009353E9"/>
    <w:rsid w:val="00937575"/>
    <w:rsid w:val="009553F4"/>
    <w:rsid w:val="00956205"/>
    <w:rsid w:val="00956C89"/>
    <w:rsid w:val="009668B1"/>
    <w:rsid w:val="009733CA"/>
    <w:rsid w:val="00976E27"/>
    <w:rsid w:val="00986B22"/>
    <w:rsid w:val="009924AE"/>
    <w:rsid w:val="009C5C6F"/>
    <w:rsid w:val="009E055A"/>
    <w:rsid w:val="009F1599"/>
    <w:rsid w:val="009F25BB"/>
    <w:rsid w:val="00A06BDD"/>
    <w:rsid w:val="00A076F3"/>
    <w:rsid w:val="00A1064C"/>
    <w:rsid w:val="00A13068"/>
    <w:rsid w:val="00A130D1"/>
    <w:rsid w:val="00A141A0"/>
    <w:rsid w:val="00A215AE"/>
    <w:rsid w:val="00A40B5F"/>
    <w:rsid w:val="00A42153"/>
    <w:rsid w:val="00A539A1"/>
    <w:rsid w:val="00A63072"/>
    <w:rsid w:val="00A73A0F"/>
    <w:rsid w:val="00A73F0B"/>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743DE"/>
    <w:rsid w:val="00B821B4"/>
    <w:rsid w:val="00B93C0D"/>
    <w:rsid w:val="00B97640"/>
    <w:rsid w:val="00BA2272"/>
    <w:rsid w:val="00BA2524"/>
    <w:rsid w:val="00BB190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A104C"/>
    <w:rsid w:val="00CD6D64"/>
    <w:rsid w:val="00CE59A9"/>
    <w:rsid w:val="00CF545E"/>
    <w:rsid w:val="00D16CD0"/>
    <w:rsid w:val="00D2141D"/>
    <w:rsid w:val="00D23807"/>
    <w:rsid w:val="00D33035"/>
    <w:rsid w:val="00D47977"/>
    <w:rsid w:val="00D549B3"/>
    <w:rsid w:val="00D7682B"/>
    <w:rsid w:val="00D77F67"/>
    <w:rsid w:val="00D82BF5"/>
    <w:rsid w:val="00D8346B"/>
    <w:rsid w:val="00D8346F"/>
    <w:rsid w:val="00D8393B"/>
    <w:rsid w:val="00D8706A"/>
    <w:rsid w:val="00D968EC"/>
    <w:rsid w:val="00DA258E"/>
    <w:rsid w:val="00DA2DA4"/>
    <w:rsid w:val="00DA3515"/>
    <w:rsid w:val="00DA4E19"/>
    <w:rsid w:val="00DB2125"/>
    <w:rsid w:val="00DB2312"/>
    <w:rsid w:val="00DB6CD4"/>
    <w:rsid w:val="00DD35FB"/>
    <w:rsid w:val="00DD37A4"/>
    <w:rsid w:val="00DD6DB9"/>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4F6E"/>
    <w:rsid w:val="00E7637D"/>
    <w:rsid w:val="00E8227E"/>
    <w:rsid w:val="00E84D5D"/>
    <w:rsid w:val="00E852CB"/>
    <w:rsid w:val="00E9735A"/>
    <w:rsid w:val="00EA43B8"/>
    <w:rsid w:val="00EB18DB"/>
    <w:rsid w:val="00EC600C"/>
    <w:rsid w:val="00ED3706"/>
    <w:rsid w:val="00EE01F8"/>
    <w:rsid w:val="00EE625E"/>
    <w:rsid w:val="00F13F39"/>
    <w:rsid w:val="00F200CD"/>
    <w:rsid w:val="00F3099C"/>
    <w:rsid w:val="00F31236"/>
    <w:rsid w:val="00F31339"/>
    <w:rsid w:val="00F33DEB"/>
    <w:rsid w:val="00F6499D"/>
    <w:rsid w:val="00F723A8"/>
    <w:rsid w:val="00F755EF"/>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5961</Words>
  <Characters>33980</Characters>
  <Application>Microsoft Office Word</Application>
  <DocSecurity>0</DocSecurity>
  <Lines>283</Lines>
  <Paragraphs>79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2</cp:revision>
  <dcterms:created xsi:type="dcterms:W3CDTF">2020-06-17T12:24:00Z</dcterms:created>
  <dcterms:modified xsi:type="dcterms:W3CDTF">2020-06-17T12:24:00Z</dcterms:modified>
</cp:coreProperties>
</file>